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B51A3" w14:textId="3DD68AD9" w:rsidR="00277499" w:rsidRPr="00AB0FE6" w:rsidRDefault="00277499">
      <w:pPr>
        <w:rPr>
          <w:sz w:val="28"/>
          <w:szCs w:val="28"/>
        </w:rPr>
      </w:pPr>
      <w:r w:rsidRPr="00AB0FE6">
        <w:rPr>
          <w:sz w:val="28"/>
          <w:szCs w:val="28"/>
        </w:rPr>
        <w:t xml:space="preserve">Note of the LINK Network meeting held on 11 May 2018 at the Friends Meeting House, Edinburgh </w:t>
      </w:r>
    </w:p>
    <w:p w14:paraId="1C879CE7" w14:textId="77777777" w:rsidR="00277499" w:rsidRDefault="00277499">
      <w:r w:rsidRPr="0088417D">
        <w:rPr>
          <w:u w:val="single"/>
        </w:rPr>
        <w:t>Attending</w:t>
      </w:r>
      <w:r>
        <w:t xml:space="preserve">: Charles Dundas, Chair (WTS), Craig Macadam (Buglife), Helen Todd (RS), </w:t>
      </w:r>
      <w:r w:rsidR="008F2C1D">
        <w:t xml:space="preserve">Sarah Dolman (WDC), Sheila George (RSPB), Bruce Wilson (SWT), Lloyd Austin (RSPB) </w:t>
      </w:r>
      <w:r w:rsidR="008F2C1D">
        <w:rPr>
          <w:i/>
        </w:rPr>
        <w:t xml:space="preserve">pm, </w:t>
      </w:r>
      <w:r w:rsidR="008F2C1D">
        <w:t xml:space="preserve">Calum Duncan (MCS), Aedan Smith (RSPB), </w:t>
      </w:r>
      <w:r w:rsidR="00403AB5">
        <w:t xml:space="preserve">Paul Walton (RSPB), </w:t>
      </w:r>
      <w:r w:rsidR="00403AB5">
        <w:rPr>
          <w:i/>
        </w:rPr>
        <w:t xml:space="preserve">am </w:t>
      </w:r>
      <w:r w:rsidR="008F2C1D">
        <w:t xml:space="preserve">Helen Senn (RZSS), James Nairne (SWBG), Alistair Whyte (Plantlife), Beryl Leatherland (SWLG), Sam Gardner (WWFS) </w:t>
      </w:r>
      <w:r w:rsidR="008F2C1D">
        <w:rPr>
          <w:i/>
        </w:rPr>
        <w:t xml:space="preserve">am, </w:t>
      </w:r>
      <w:r w:rsidR="008F2C1D">
        <w:t xml:space="preserve"> Diarmid Hearns (NTS) </w:t>
      </w:r>
      <w:r w:rsidR="008F2C1D">
        <w:rPr>
          <w:i/>
        </w:rPr>
        <w:t xml:space="preserve">am, </w:t>
      </w:r>
      <w:r w:rsidR="008F2C1D">
        <w:t xml:space="preserve">Mark Lazarowicz (HF) </w:t>
      </w:r>
      <w:r w:rsidR="008F2C1D">
        <w:rPr>
          <w:i/>
        </w:rPr>
        <w:t>am</w:t>
      </w:r>
      <w:r w:rsidR="008F2C1D">
        <w:t>, Staff:  Jen Anderson, Daphne Vlastari, Emilie Devenport (</w:t>
      </w:r>
      <w:r w:rsidR="008F2C1D">
        <w:rPr>
          <w:i/>
        </w:rPr>
        <w:t xml:space="preserve">am), </w:t>
      </w:r>
      <w:r w:rsidR="008F2C1D">
        <w:t xml:space="preserve">Lisa Webb, Phoebe Cochrane, Alice Walsh, Dilraj Watson </w:t>
      </w:r>
      <w:r w:rsidR="008F2C1D">
        <w:rPr>
          <w:i/>
        </w:rPr>
        <w:t>pm</w:t>
      </w:r>
      <w:r w:rsidR="008F2C1D">
        <w:t xml:space="preserve"> </w:t>
      </w:r>
    </w:p>
    <w:p w14:paraId="199B16B9" w14:textId="4D49F052" w:rsidR="008F2C1D" w:rsidRPr="001874EC" w:rsidRDefault="008F2C1D">
      <w:pPr>
        <w:rPr>
          <w:b/>
        </w:rPr>
      </w:pPr>
      <w:r w:rsidRPr="0088417D">
        <w:rPr>
          <w:u w:val="single"/>
        </w:rPr>
        <w:t>Apologies:</w:t>
      </w:r>
      <w:r>
        <w:t xml:space="preserve"> Eddie Palmer (S Badgers), John Thomson (SCNP), Suzanne Burgess (Buglife), </w:t>
      </w:r>
      <w:r w:rsidR="00403AB5">
        <w:t>John Mayhew (APRS)</w:t>
      </w:r>
      <w:r w:rsidR="00B97335">
        <w:t>, Matthew Crighton (FoES</w:t>
      </w:r>
      <w:r w:rsidR="007E479B">
        <w:t>/Economics</w:t>
      </w:r>
      <w:r w:rsidR="00B97335">
        <w:t>), Mary Church</w:t>
      </w:r>
      <w:r w:rsidR="007E479B">
        <w:t xml:space="preserve"> </w:t>
      </w:r>
      <w:r w:rsidR="00B97335">
        <w:t>(FoES</w:t>
      </w:r>
      <w:r w:rsidR="007E479B">
        <w:t>/Legal Strategy</w:t>
      </w:r>
      <w:r w:rsidR="00B97335">
        <w:t>), Tim Ambrose (SWLG/CC), Maggie Keegan (BES)</w:t>
      </w:r>
      <w:r w:rsidR="00403AB5">
        <w:t xml:space="preserve">. </w:t>
      </w:r>
    </w:p>
    <w:p w14:paraId="6DC371A6" w14:textId="2A02B02B" w:rsidR="00403AB5" w:rsidRPr="007E479B" w:rsidRDefault="00403AB5" w:rsidP="007E479B">
      <w:pPr>
        <w:pStyle w:val="ListParagraph"/>
        <w:numPr>
          <w:ilvl w:val="0"/>
          <w:numId w:val="1"/>
        </w:numPr>
        <w:rPr>
          <w:caps/>
          <w:u w:val="single"/>
        </w:rPr>
      </w:pPr>
      <w:r w:rsidRPr="007E479B">
        <w:rPr>
          <w:caps/>
          <w:u w:val="single"/>
        </w:rPr>
        <w:t>Introductions and general LINK updates</w:t>
      </w:r>
    </w:p>
    <w:p w14:paraId="3E4BFA54" w14:textId="77777777" w:rsidR="00AD6E4C" w:rsidRDefault="00403AB5" w:rsidP="00403AB5">
      <w:r>
        <w:t xml:space="preserve">Everyone introduced themselves and explained which Groups and Subgroups they represented at this meeting.  Charles thanked all the Groups and Subgroups for their </w:t>
      </w:r>
      <w:r w:rsidR="00AD6E4C">
        <w:t xml:space="preserve">recent </w:t>
      </w:r>
      <w:r>
        <w:t>useful reports and evaluations</w:t>
      </w:r>
      <w:r w:rsidR="00AD6E4C">
        <w:t xml:space="preserve"> on progress</w:t>
      </w:r>
      <w:r>
        <w:t xml:space="preserve">, and for having their meetings with SNH counterparts, so helping to ensure </w:t>
      </w:r>
      <w:r w:rsidR="00AD6E4C">
        <w:t xml:space="preserve">smooth </w:t>
      </w:r>
      <w:r>
        <w:t xml:space="preserve">continuation of SNH and SG grant for core work at the same level as last year. </w:t>
      </w:r>
    </w:p>
    <w:p w14:paraId="5675366F" w14:textId="7A04E6E6" w:rsidR="00AD6E4C" w:rsidRDefault="00AD6E4C" w:rsidP="00403AB5">
      <w:r>
        <w:t>Charles</w:t>
      </w:r>
      <w:r w:rsidR="00403AB5">
        <w:t xml:space="preserve"> reminded </w:t>
      </w:r>
      <w:r w:rsidR="007E479B" w:rsidRPr="00100A1C">
        <w:rPr>
          <w:b/>
        </w:rPr>
        <w:t>(Action: All groups and subgroups)</w:t>
      </w:r>
      <w:r w:rsidR="007E479B" w:rsidRPr="00100A1C">
        <w:t xml:space="preserve"> </w:t>
      </w:r>
      <w:r w:rsidR="00403AB5" w:rsidRPr="00100A1C">
        <w:rPr>
          <w:b/>
        </w:rPr>
        <w:t xml:space="preserve">all </w:t>
      </w:r>
      <w:r w:rsidRPr="00100A1C">
        <w:rPr>
          <w:b/>
        </w:rPr>
        <w:t xml:space="preserve">groups </w:t>
      </w:r>
      <w:r w:rsidR="00403AB5" w:rsidRPr="00100A1C">
        <w:rPr>
          <w:b/>
        </w:rPr>
        <w:t>to hold at least one meeting per year at a more convenient location for the</w:t>
      </w:r>
      <w:r w:rsidRPr="00100A1C">
        <w:rPr>
          <w:b/>
        </w:rPr>
        <w:t>ir more remote members</w:t>
      </w:r>
      <w:r w:rsidR="007E479B">
        <w:rPr>
          <w:b/>
          <w:i/>
        </w:rPr>
        <w:t>.</w:t>
      </w:r>
      <w:r w:rsidR="00B950D8">
        <w:rPr>
          <w:b/>
          <w:i/>
        </w:rPr>
        <w:t xml:space="preserve"> </w:t>
      </w:r>
      <w:r>
        <w:t>LINK will</w:t>
      </w:r>
      <w:r w:rsidR="00403AB5">
        <w:t xml:space="preserve"> be getting higher quality teleconferencing equipment for both offices to make the experience of phoning into meetings better.  </w:t>
      </w:r>
    </w:p>
    <w:p w14:paraId="3F538D57" w14:textId="0F04FD79" w:rsidR="00AD6E4C" w:rsidRDefault="00AD6E4C" w:rsidP="00403AB5">
      <w:r>
        <w:t>Charles</w:t>
      </w:r>
      <w:r w:rsidR="00403AB5">
        <w:t xml:space="preserve"> </w:t>
      </w:r>
      <w:r w:rsidR="007E479B" w:rsidRPr="00100A1C">
        <w:rPr>
          <w:b/>
        </w:rPr>
        <w:t>(Action All groups and subgroups)</w:t>
      </w:r>
      <w:r w:rsidR="007E479B" w:rsidRPr="00100A1C">
        <w:t xml:space="preserve"> </w:t>
      </w:r>
      <w:r w:rsidR="00403AB5" w:rsidRPr="00100A1C">
        <w:rPr>
          <w:b/>
        </w:rPr>
        <w:t xml:space="preserve">reminded all </w:t>
      </w:r>
      <w:r w:rsidRPr="00100A1C">
        <w:rPr>
          <w:b/>
        </w:rPr>
        <w:t xml:space="preserve">groups </w:t>
      </w:r>
      <w:r w:rsidR="00403AB5" w:rsidRPr="00100A1C">
        <w:rPr>
          <w:b/>
        </w:rPr>
        <w:t xml:space="preserve">to </w:t>
      </w:r>
      <w:r w:rsidRPr="00100A1C">
        <w:rPr>
          <w:b/>
        </w:rPr>
        <w:t>make use of the expertise of Fellows</w:t>
      </w:r>
      <w:r w:rsidR="00B950D8" w:rsidRPr="00100A1C">
        <w:rPr>
          <w:b/>
        </w:rPr>
        <w:t xml:space="preserve"> </w:t>
      </w:r>
      <w:r>
        <w:t xml:space="preserve">(such as </w:t>
      </w:r>
      <w:r w:rsidR="00403AB5">
        <w:t>Mark L, present, and engaged in the Legal Strategy Subgroup), where relevant</w:t>
      </w:r>
      <w:r>
        <w:t>.</w:t>
      </w:r>
    </w:p>
    <w:p w14:paraId="2BC5051C" w14:textId="77777777" w:rsidR="00AD6E4C" w:rsidRDefault="00AD6E4C" w:rsidP="00403AB5">
      <w:r>
        <w:t>Meeting noted LINK’s</w:t>
      </w:r>
      <w:r w:rsidR="00403AB5">
        <w:t xml:space="preserve"> enhanced Discretionary Project Fund for priority work, on which there are already some calls, though scope to support further work to March 2019.  </w:t>
      </w:r>
    </w:p>
    <w:p w14:paraId="7DEBE137" w14:textId="790B9F26" w:rsidR="00403AB5" w:rsidRDefault="00AD6E4C" w:rsidP="00403AB5">
      <w:pPr>
        <w:rPr>
          <w:i/>
        </w:rPr>
      </w:pPr>
      <w:r>
        <w:t xml:space="preserve">Charles </w:t>
      </w:r>
      <w:r w:rsidR="00403AB5">
        <w:t xml:space="preserve">welcomed Phoebe Cochrane, recruited as Sustainable Economics Officer, for the project </w:t>
      </w:r>
      <w:r w:rsidR="00403AB5">
        <w:rPr>
          <w:i/>
        </w:rPr>
        <w:t>A Circular Economy for a Fairer Future</w:t>
      </w:r>
      <w:r w:rsidR="00C57A91">
        <w:t xml:space="preserve">; and Calum Langdale, in absentia, who will continue working until November as Species Champions Co-ordinator.  </w:t>
      </w:r>
    </w:p>
    <w:p w14:paraId="5D2BFB2E" w14:textId="38459BA0" w:rsidR="003D6F98" w:rsidRDefault="003D6F98" w:rsidP="00403AB5">
      <w:r>
        <w:t xml:space="preserve">The recent Board meeting had signed off some changes and additions to the </w:t>
      </w:r>
      <w:hyperlink r:id="rId8" w:history="1">
        <w:r w:rsidRPr="006938EB">
          <w:rPr>
            <w:rStyle w:val="Hyperlink"/>
          </w:rPr>
          <w:t>Operating Guidance</w:t>
        </w:r>
      </w:hyperlink>
      <w:r>
        <w:t xml:space="preserve">, which would be </w:t>
      </w:r>
      <w:r w:rsidR="007E479B" w:rsidRPr="00100A1C">
        <w:rPr>
          <w:b/>
        </w:rPr>
        <w:t>(Action: JA)</w:t>
      </w:r>
      <w:r w:rsidR="007E479B" w:rsidRPr="00100A1C">
        <w:t xml:space="preserve"> </w:t>
      </w:r>
      <w:r w:rsidRPr="00100A1C">
        <w:rPr>
          <w:b/>
        </w:rPr>
        <w:t>circulated generally with an explanation of the key changes</w:t>
      </w:r>
      <w:r w:rsidR="007E479B">
        <w:rPr>
          <w:b/>
          <w:i/>
        </w:rPr>
        <w:t xml:space="preserve">. </w:t>
      </w:r>
      <w:r w:rsidR="00B950D8">
        <w:rPr>
          <w:b/>
          <w:i/>
        </w:rPr>
        <w:t xml:space="preserve"> </w:t>
      </w:r>
      <w:r w:rsidR="00CF768A">
        <w:t xml:space="preserve">All Leaders were asked to share these with their Groups/Subgroups. </w:t>
      </w:r>
    </w:p>
    <w:p w14:paraId="7E01720E" w14:textId="79CADAB6" w:rsidR="009F6E90" w:rsidRDefault="00DD38EE" w:rsidP="003C3AA8">
      <w:pPr>
        <w:ind w:left="720"/>
      </w:pPr>
      <w:r>
        <w:t>Co-</w:t>
      </w:r>
      <w:proofErr w:type="spellStart"/>
      <w:r>
        <w:t>optees</w:t>
      </w:r>
      <w:proofErr w:type="spellEnd"/>
      <w:r>
        <w:t xml:space="preserve">: </w:t>
      </w:r>
      <w:r w:rsidR="007E479B">
        <w:t>If groups &amp;</w:t>
      </w:r>
      <w:r w:rsidR="009F6E90">
        <w:t xml:space="preserve"> subgroups w</w:t>
      </w:r>
      <w:r w:rsidR="007E479B">
        <w:t xml:space="preserve">ish to involve a non-member, </w:t>
      </w:r>
      <w:r w:rsidR="009F6E90">
        <w:t>rules are that where the o</w:t>
      </w:r>
      <w:r>
        <w:t>rganisation is eligible it cannot</w:t>
      </w:r>
      <w:r w:rsidR="009F6E90">
        <w:t xml:space="preserve"> be co-opted and </w:t>
      </w:r>
      <w:r>
        <w:t xml:space="preserve">needs to </w:t>
      </w:r>
      <w:r w:rsidR="009F6E90">
        <w:t xml:space="preserve">join first.  </w:t>
      </w:r>
      <w:r w:rsidR="003C3AA8">
        <w:t>W</w:t>
      </w:r>
      <w:r w:rsidR="009F6E90">
        <w:t xml:space="preserve">here the organisation is not eligible the proposal to involve it should be checked by the board and the </w:t>
      </w:r>
      <w:r w:rsidR="003C3AA8">
        <w:t>purpose</w:t>
      </w:r>
      <w:r w:rsidR="009F6E90">
        <w:t xml:space="preserve"> and timescale clarified at the outset</w:t>
      </w:r>
      <w:r w:rsidR="003C3AA8">
        <w:t>;</w:t>
      </w:r>
      <w:r w:rsidR="009F6E90">
        <w:t xml:space="preserve"> a modest annual fee will be payable from the outset. </w:t>
      </w:r>
    </w:p>
    <w:p w14:paraId="18816E03" w14:textId="5521B8AB" w:rsidR="009F6E90" w:rsidRDefault="009F6E90" w:rsidP="003C3AA8">
      <w:pPr>
        <w:ind w:left="720"/>
      </w:pPr>
      <w:r>
        <w:t>Organisational Supporters</w:t>
      </w:r>
      <w:r w:rsidR="00DD38EE">
        <w:t xml:space="preserve">: </w:t>
      </w:r>
      <w:r>
        <w:t xml:space="preserve">Guidance clarifies what </w:t>
      </w:r>
      <w:r w:rsidR="003C3AA8">
        <w:t>may have been an ambiguity: these bodies</w:t>
      </w:r>
      <w:r>
        <w:t xml:space="preserve"> cannot take part in our policy groups work.  Only receive advocacy monitoring, invitations to events, and have listing on our website Supporters page</w:t>
      </w:r>
      <w:r w:rsidR="003C3AA8">
        <w:t>.</w:t>
      </w:r>
    </w:p>
    <w:p w14:paraId="5D343630" w14:textId="49C438D4" w:rsidR="003C3AA8" w:rsidRDefault="009F6E90" w:rsidP="003C3AA8">
      <w:pPr>
        <w:ind w:left="720"/>
      </w:pPr>
      <w:r>
        <w:t xml:space="preserve">Working with partners – new and simple principles to guide, which should be referred to at the outset of any relationship, to protect </w:t>
      </w:r>
      <w:r w:rsidR="003C3AA8">
        <w:t>all parties and LINK’s</w:t>
      </w:r>
      <w:r>
        <w:t xml:space="preserve"> reputation</w:t>
      </w:r>
      <w:r w:rsidR="006938EB">
        <w:t xml:space="preserve"> (section 21).</w:t>
      </w:r>
      <w:r w:rsidR="003C3AA8" w:rsidRPr="003C3AA8">
        <w:t xml:space="preserve"> </w:t>
      </w:r>
      <w:r w:rsidR="003C3AA8">
        <w:t xml:space="preserve"> </w:t>
      </w:r>
    </w:p>
    <w:p w14:paraId="3866245C" w14:textId="1C0A606B" w:rsidR="009F6E90" w:rsidRDefault="009F6E90" w:rsidP="003C3AA8">
      <w:pPr>
        <w:ind w:left="720"/>
      </w:pPr>
    </w:p>
    <w:p w14:paraId="418DAAE6" w14:textId="0A6F6451" w:rsidR="009F6E90" w:rsidRDefault="009F6E90" w:rsidP="003C3AA8">
      <w:pPr>
        <w:ind w:left="720"/>
      </w:pPr>
      <w:r>
        <w:lastRenderedPageBreak/>
        <w:t xml:space="preserve">LINK’s process of complying with Lobbying Act – </w:t>
      </w:r>
      <w:r w:rsidR="003C3AA8">
        <w:t xml:space="preserve">as a network </w:t>
      </w:r>
      <w:r>
        <w:t>our compliance relies not just on staff or trustees but on any rep</w:t>
      </w:r>
      <w:r w:rsidR="005E13C3">
        <w:t>resentative</w:t>
      </w:r>
      <w:r>
        <w:t xml:space="preserve"> on LINK, or on its groups, taking part in lobbying activity which references LINK.  </w:t>
      </w:r>
    </w:p>
    <w:p w14:paraId="05ED32CA" w14:textId="77777777" w:rsidR="003C3AA8" w:rsidRDefault="003C3AA8" w:rsidP="003C3AA8">
      <w:pPr>
        <w:ind w:left="720"/>
      </w:pPr>
      <w:r>
        <w:t>Guidance now carrie</w:t>
      </w:r>
      <w:r w:rsidR="00DD38EE">
        <w:t>s g</w:t>
      </w:r>
      <w:r w:rsidR="009F6E90">
        <w:t>reater reference to Fellows some of whom are now taking active part in LINK policy areas and some</w:t>
      </w:r>
      <w:r w:rsidR="00E02547">
        <w:t xml:space="preserve">times represent </w:t>
      </w:r>
      <w:r>
        <w:t>LINK</w:t>
      </w:r>
      <w:r w:rsidR="00E02547">
        <w:t xml:space="preserve"> externally</w:t>
      </w:r>
      <w:r>
        <w:t>;</w:t>
      </w:r>
      <w:r w:rsidR="00E02547">
        <w:t xml:space="preserve"> this </w:t>
      </w:r>
      <w:r>
        <w:t xml:space="preserve">helps to </w:t>
      </w:r>
      <w:r w:rsidR="00E02547">
        <w:t>protect them.</w:t>
      </w:r>
      <w:r w:rsidR="009F6E90">
        <w:t xml:space="preserve"> </w:t>
      </w:r>
      <w:r w:rsidR="00DD38EE">
        <w:t xml:space="preserve"> </w:t>
      </w:r>
    </w:p>
    <w:p w14:paraId="637767B9" w14:textId="3D5B253C" w:rsidR="009F6E90" w:rsidRDefault="003C3AA8" w:rsidP="003C3AA8">
      <w:pPr>
        <w:ind w:left="720"/>
      </w:pPr>
      <w:r>
        <w:t>Guidance carries g</w:t>
      </w:r>
      <w:r w:rsidR="009F6E90">
        <w:t>reater reference to LINK Policies</w:t>
      </w:r>
      <w:r w:rsidR="00E02547">
        <w:t>.</w:t>
      </w:r>
    </w:p>
    <w:p w14:paraId="7B500BD1" w14:textId="4DEE3F91" w:rsidR="0095541B" w:rsidRDefault="0095541B" w:rsidP="00403AB5">
      <w:r>
        <w:t xml:space="preserve">A useful meeting was held with SNH </w:t>
      </w:r>
      <w:r w:rsidR="00DD38EE">
        <w:t xml:space="preserve">Francesca </w:t>
      </w:r>
      <w:r w:rsidR="00DD38EE" w:rsidRPr="00DD38EE">
        <w:t>Osowska</w:t>
      </w:r>
      <w:r>
        <w:t xml:space="preserve"> an</w:t>
      </w:r>
      <w:r w:rsidR="00B561C8">
        <w:t>d</w:t>
      </w:r>
      <w:r>
        <w:t xml:space="preserve"> Sally Thomas on Biodiversity </w:t>
      </w:r>
      <w:r w:rsidR="003C3AA8">
        <w:t>and its future f</w:t>
      </w:r>
      <w:r>
        <w:t>unding</w:t>
      </w:r>
      <w:r w:rsidR="00DD38EE">
        <w:t xml:space="preserve"> in March</w:t>
      </w:r>
      <w:r>
        <w:t xml:space="preserve">. SEFF had met HLF at UK and Scottish levels on the recent consultation. SEFF would commission a video to promote the need for funding support for nature with UK foundations.  </w:t>
      </w:r>
    </w:p>
    <w:p w14:paraId="21F0C3C3" w14:textId="2F62689D" w:rsidR="003C3AA8" w:rsidRDefault="003C3AA8" w:rsidP="006938EB">
      <w:r>
        <w:t>The meeting noted that the guidance on Co-</w:t>
      </w:r>
      <w:proofErr w:type="spellStart"/>
      <w:r>
        <w:t>optees</w:t>
      </w:r>
      <w:proofErr w:type="spellEnd"/>
      <w:r>
        <w:t xml:space="preserve"> did not apply to the proposed advisory group for the Economics Group project, though the Group should </w:t>
      </w:r>
      <w:r w:rsidRPr="0095541B">
        <w:rPr>
          <w:b/>
        </w:rPr>
        <w:t>exchange a Terms of Reference</w:t>
      </w:r>
      <w:r w:rsidR="00B950D8">
        <w:rPr>
          <w:b/>
        </w:rPr>
        <w:t xml:space="preserve"> (Action:</w:t>
      </w:r>
      <w:r w:rsidR="00AB0FE6">
        <w:rPr>
          <w:b/>
        </w:rPr>
        <w:t xml:space="preserve"> Economics Group)</w:t>
      </w:r>
      <w:r>
        <w:t xml:space="preserve"> at the start. </w:t>
      </w:r>
    </w:p>
    <w:p w14:paraId="2E49458F" w14:textId="39FED9EE" w:rsidR="00CF768A" w:rsidRPr="0088417D" w:rsidRDefault="006938EB" w:rsidP="006938EB">
      <w:pPr>
        <w:rPr>
          <w:caps/>
          <w:u w:val="single"/>
        </w:rPr>
      </w:pPr>
      <w:r w:rsidRPr="0088417D">
        <w:rPr>
          <w:caps/>
          <w:u w:val="single"/>
        </w:rPr>
        <w:t xml:space="preserve">2. </w:t>
      </w:r>
      <w:r w:rsidR="0088417D">
        <w:rPr>
          <w:caps/>
          <w:u w:val="single"/>
        </w:rPr>
        <w:t>Brexit Recap and Next Steps</w:t>
      </w:r>
    </w:p>
    <w:p w14:paraId="6D63780C" w14:textId="77777777" w:rsidR="006938EB" w:rsidRDefault="00186DD8">
      <w:r>
        <w:t xml:space="preserve">Daphne recapped on the </w:t>
      </w:r>
      <w:r w:rsidR="006938EB">
        <w:t>situation re the</w:t>
      </w:r>
      <w:r>
        <w:t xml:space="preserve"> WM Withdrawal B</w:t>
      </w:r>
      <w:r w:rsidR="00AB5E1A">
        <w:t>ill, and</w:t>
      </w:r>
      <w:r>
        <w:t xml:space="preserve"> consequent decision by</w:t>
      </w:r>
      <w:r w:rsidR="00AB5E1A">
        <w:t xml:space="preserve"> S</w:t>
      </w:r>
      <w:r>
        <w:t>cotland (</w:t>
      </w:r>
      <w:proofErr w:type="gramStart"/>
      <w:r>
        <w:t>and also</w:t>
      </w:r>
      <w:proofErr w:type="gramEnd"/>
      <w:r>
        <w:t xml:space="preserve"> Wales) to </w:t>
      </w:r>
      <w:r w:rsidR="00B561C8">
        <w:t xml:space="preserve">develop its </w:t>
      </w:r>
      <w:r>
        <w:t>Continuity Bill</w:t>
      </w:r>
      <w:r w:rsidR="00B561C8">
        <w:t>. This</w:t>
      </w:r>
      <w:r>
        <w:t xml:space="preserve"> </w:t>
      </w:r>
      <w:r w:rsidR="006938EB">
        <w:t xml:space="preserve">includes </w:t>
      </w:r>
      <w:r w:rsidR="00AB5E1A">
        <w:t>good elements on pri</w:t>
      </w:r>
      <w:r>
        <w:t>nciple</w:t>
      </w:r>
      <w:r w:rsidR="00EE6A46">
        <w:t>s and governance, and addresses</w:t>
      </w:r>
      <w:r>
        <w:t xml:space="preserve"> the governance gaps, </w:t>
      </w:r>
      <w:r w:rsidR="006938EB">
        <w:t xml:space="preserve">largely </w:t>
      </w:r>
      <w:r>
        <w:t xml:space="preserve">thanks to LINK engagement. Consultations on these are expected by September and </w:t>
      </w:r>
      <w:r w:rsidR="00AB5E1A">
        <w:t>will happen</w:t>
      </w:r>
      <w:r>
        <w:t xml:space="preserve"> regardless of status of the</w:t>
      </w:r>
      <w:r w:rsidR="006938EB">
        <w:t xml:space="preserve"> contested Continuity Bill. </w:t>
      </w:r>
    </w:p>
    <w:p w14:paraId="4BFE5903" w14:textId="2414D956" w:rsidR="00AB5E1A" w:rsidRDefault="00186DD8">
      <w:r>
        <w:t>The First Minister</w:t>
      </w:r>
      <w:r w:rsidR="00EE6A46">
        <w:t>’</w:t>
      </w:r>
      <w:r>
        <w:t xml:space="preserve">s Roundtable on the </w:t>
      </w:r>
      <w:r w:rsidR="00EE6A46">
        <w:t xml:space="preserve">future </w:t>
      </w:r>
      <w:r>
        <w:t>relationshi</w:t>
      </w:r>
      <w:r w:rsidR="00AB5E1A">
        <w:t>p of Scotland an</w:t>
      </w:r>
      <w:r w:rsidR="00EE6A46">
        <w:t>d the EU asked a</w:t>
      </w:r>
      <w:r>
        <w:t xml:space="preserve"> </w:t>
      </w:r>
      <w:r w:rsidR="00EE6A46">
        <w:t>subgroup</w:t>
      </w:r>
      <w:r w:rsidR="00AB5E1A">
        <w:t xml:space="preserve"> to</w:t>
      </w:r>
      <w:r w:rsidR="00EE6A46">
        <w:t xml:space="preserve"> commission a</w:t>
      </w:r>
      <w:r w:rsidR="00AB5E1A">
        <w:t xml:space="preserve"> report on the gov</w:t>
      </w:r>
      <w:r w:rsidR="00EE6A46">
        <w:t>ernance gap. This h</w:t>
      </w:r>
      <w:r>
        <w:t>a</w:t>
      </w:r>
      <w:r w:rsidR="00AB5E1A">
        <w:t xml:space="preserve">s been finalised by its members, </w:t>
      </w:r>
      <w:r>
        <w:t>includ</w:t>
      </w:r>
      <w:r w:rsidR="00EE6A46">
        <w:t>ing</w:t>
      </w:r>
      <w:r>
        <w:t xml:space="preserve"> Lloyd Austin and Jonny Hughes, </w:t>
      </w:r>
      <w:r w:rsidR="00EE6A46">
        <w:t>due to be published in May. It</w:t>
      </w:r>
      <w:r>
        <w:t xml:space="preserve"> will be p</w:t>
      </w:r>
      <w:r w:rsidR="00AB5E1A">
        <w:t>art of the</w:t>
      </w:r>
      <w:r>
        <w:t xml:space="preserve"> September consultation. Overall there has been good progress on environmental elements. </w:t>
      </w:r>
      <w:r w:rsidR="006938EB">
        <w:t xml:space="preserve">There is a </w:t>
      </w:r>
      <w:r w:rsidR="00AB5E1A">
        <w:t>possible</w:t>
      </w:r>
      <w:r w:rsidR="00EE6A46">
        <w:t xml:space="preserve"> </w:t>
      </w:r>
      <w:proofErr w:type="spellStart"/>
      <w:r w:rsidR="00EE6A46">
        <w:t>commit</w:t>
      </w:r>
      <w:r w:rsidR="00802A08">
        <w:t>tment</w:t>
      </w:r>
      <w:proofErr w:type="spellEnd"/>
      <w:r w:rsidR="00EE6A46">
        <w:t xml:space="preserve"> to a new Environment Act, though </w:t>
      </w:r>
      <w:r w:rsidR="006938EB">
        <w:t xml:space="preserve">we are </w:t>
      </w:r>
      <w:r w:rsidR="00EE6A46">
        <w:t>unsure yet whether this will be just a policy statement, as M</w:t>
      </w:r>
      <w:r w:rsidR="00AD654A">
        <w:t>.</w:t>
      </w:r>
      <w:r w:rsidR="00EE6A46">
        <w:t xml:space="preserve"> Gove was</w:t>
      </w:r>
      <w:r w:rsidR="00AD654A">
        <w:t xml:space="preserve"> to publish a consultation that day</w:t>
      </w:r>
      <w:r w:rsidR="00EE6A46">
        <w:t xml:space="preserve">. This relates to England only, and will be </w:t>
      </w:r>
      <w:r w:rsidR="00AB5E1A">
        <w:t xml:space="preserve">factored </w:t>
      </w:r>
      <w:r w:rsidR="00EE6A46">
        <w:t xml:space="preserve">into our response.  We will </w:t>
      </w:r>
      <w:r w:rsidR="00AB5E1A">
        <w:t xml:space="preserve">review it in </w:t>
      </w:r>
      <w:r w:rsidR="00EE6A46">
        <w:t xml:space="preserve">a positive way, and speak to Scottish Government </w:t>
      </w:r>
      <w:r w:rsidR="00AB5E1A">
        <w:t>about it</w:t>
      </w:r>
      <w:r w:rsidR="00AD654A">
        <w:t xml:space="preserve">, and not </w:t>
      </w:r>
      <w:r w:rsidR="00AB5E1A">
        <w:t>e</w:t>
      </w:r>
      <w:r w:rsidR="00EE6A46">
        <w:t xml:space="preserve">ngage as LINK with that </w:t>
      </w:r>
      <w:r w:rsidR="00AB5E1A">
        <w:t>cons</w:t>
      </w:r>
      <w:r w:rsidR="00EE6A46">
        <w:t xml:space="preserve">ultation.  The Withdrawal Bill, now in the </w:t>
      </w:r>
      <w:proofErr w:type="spellStart"/>
      <w:r w:rsidR="00EE6A46">
        <w:t>HoL</w:t>
      </w:r>
      <w:proofErr w:type="spellEnd"/>
      <w:r w:rsidR="00EE6A46">
        <w:t>, has had some amendments on environmental saf</w:t>
      </w:r>
      <w:r w:rsidR="00AB5E1A">
        <w:t xml:space="preserve">eguards </w:t>
      </w:r>
      <w:r w:rsidR="00EE6A46">
        <w:t xml:space="preserve">accepted. </w:t>
      </w:r>
      <w:r w:rsidR="00AB5E1A">
        <w:t xml:space="preserve"> </w:t>
      </w:r>
      <w:r w:rsidR="00AD654A">
        <w:t>On UK wide relationships, Wales and S</w:t>
      </w:r>
      <w:r w:rsidR="00AB5E1A">
        <w:t>co</w:t>
      </w:r>
      <w:r w:rsidR="00AD654A">
        <w:t>t</w:t>
      </w:r>
      <w:r w:rsidR="00AB5E1A">
        <w:t xml:space="preserve">land </w:t>
      </w:r>
      <w:r w:rsidR="00AD654A">
        <w:t xml:space="preserve">are </w:t>
      </w:r>
      <w:r w:rsidR="00AB5E1A">
        <w:t>working jointly on a pape</w:t>
      </w:r>
      <w:r w:rsidR="00AD654A">
        <w:t>r; we</w:t>
      </w:r>
      <w:r w:rsidR="00AB5E1A">
        <w:t xml:space="preserve"> need to understand that better.  </w:t>
      </w:r>
      <w:proofErr w:type="gramStart"/>
      <w:r w:rsidR="00AD654A">
        <w:t>Additionally</w:t>
      </w:r>
      <w:proofErr w:type="gramEnd"/>
      <w:r w:rsidR="00AD654A">
        <w:t xml:space="preserve"> there is a bill on Trade, going through the Legislative Consent Motion to which we gave evidence; a W</w:t>
      </w:r>
      <w:r w:rsidR="00FE5EBC">
        <w:t>M</w:t>
      </w:r>
      <w:r w:rsidR="00AD654A">
        <w:t xml:space="preserve"> Bill on agriculture </w:t>
      </w:r>
      <w:r w:rsidR="00FE5EBC">
        <w:t xml:space="preserve">for </w:t>
      </w:r>
      <w:r w:rsidR="00AD654A">
        <w:t xml:space="preserve">England and Wales – and not much of policy discussion in Scotland yet on the future of agriculture -  a </w:t>
      </w:r>
      <w:r w:rsidR="00FE5EBC">
        <w:t xml:space="preserve">WM </w:t>
      </w:r>
      <w:r w:rsidR="00AB5E1A">
        <w:t>white paper on fisherie</w:t>
      </w:r>
      <w:r w:rsidR="003C3AA8">
        <w:t>s</w:t>
      </w:r>
      <w:r w:rsidR="00AB5E1A">
        <w:t xml:space="preserve"> </w:t>
      </w:r>
      <w:r w:rsidR="00AD654A">
        <w:t>which</w:t>
      </w:r>
      <w:r w:rsidR="00AB5E1A">
        <w:t xml:space="preserve"> we </w:t>
      </w:r>
      <w:r w:rsidR="00AD654A">
        <w:t xml:space="preserve">are following from the Devolution point of view, consultation </w:t>
      </w:r>
      <w:r w:rsidR="00AB5E1A">
        <w:t>exp</w:t>
      </w:r>
      <w:r w:rsidR="00AD654A">
        <w:t>ec</w:t>
      </w:r>
      <w:r w:rsidR="00AB5E1A">
        <w:t xml:space="preserve">ted later this year.  </w:t>
      </w:r>
    </w:p>
    <w:p w14:paraId="77A9AEAA" w14:textId="795E34AB" w:rsidR="00AB5E1A" w:rsidRDefault="002E5562">
      <w:r>
        <w:t xml:space="preserve">Helen T </w:t>
      </w:r>
      <w:r w:rsidR="00AD654A">
        <w:t>thanked Daphne and the Governance Group for all this work, noting that even since the April PSR there had been lots of changes.  She reported on a meeting</w:t>
      </w:r>
      <w:r w:rsidR="00AB5E1A">
        <w:t xml:space="preserve"> Ramblers </w:t>
      </w:r>
      <w:r w:rsidR="00AD654A">
        <w:t>had with Roseanna Cunningham, who had been concerned about UK NGOs not understanding the devol</w:t>
      </w:r>
      <w:r w:rsidR="00AB5E1A">
        <w:t>ved context</w:t>
      </w:r>
      <w:r w:rsidR="00AD654A">
        <w:t xml:space="preserve">, and could the meeting advise on such issues as agriculture, how we operate in the context of nothing from the Scottish Government to respond too. </w:t>
      </w:r>
    </w:p>
    <w:p w14:paraId="439EA326" w14:textId="1E91DBE8" w:rsidR="00AB5E1A" w:rsidRDefault="00AB5E1A">
      <w:r>
        <w:t>D</w:t>
      </w:r>
      <w:r w:rsidR="00F336E8">
        <w:t>aphne responded that this</w:t>
      </w:r>
      <w:r>
        <w:t xml:space="preserve"> reaction </w:t>
      </w:r>
      <w:r w:rsidR="00F336E8">
        <w:t xml:space="preserve">from the Minister is </w:t>
      </w:r>
      <w:r>
        <w:t xml:space="preserve">not uncommon, </w:t>
      </w:r>
      <w:r w:rsidR="00F336E8">
        <w:t xml:space="preserve">has </w:t>
      </w:r>
      <w:r>
        <w:t xml:space="preserve">come up a few times, </w:t>
      </w:r>
      <w:r w:rsidR="00F336E8">
        <w:t xml:space="preserve">and it is fair to say that some UK NGOs do not always understand the devolved context. </w:t>
      </w:r>
      <w:r>
        <w:t xml:space="preserve"> When</w:t>
      </w:r>
      <w:r w:rsidR="00F336E8">
        <w:t xml:space="preserve"> Gove first came in there </w:t>
      </w:r>
      <w:r>
        <w:t>was a backlash from the devolved gov</w:t>
      </w:r>
      <w:r w:rsidR="00F336E8">
        <w:t xml:space="preserve">ernments, </w:t>
      </w:r>
      <w:r>
        <w:t>big disagreement on the frame</w:t>
      </w:r>
      <w:r w:rsidR="00F336E8">
        <w:t>w</w:t>
      </w:r>
      <w:r>
        <w:t xml:space="preserve">orks, with civil servants having conducted an exercise, </w:t>
      </w:r>
      <w:r w:rsidR="00F336E8">
        <w:t xml:space="preserve">and </w:t>
      </w:r>
      <w:r>
        <w:t>not</w:t>
      </w:r>
      <w:r w:rsidR="00F336E8">
        <w:t xml:space="preserve"> needing UK frameworks</w:t>
      </w:r>
      <w:r>
        <w:t xml:space="preserve"> for most things, and </w:t>
      </w:r>
      <w:r w:rsidR="00F336E8">
        <w:t>the fact that shorthand is</w:t>
      </w:r>
      <w:r>
        <w:t xml:space="preserve"> difficult, </w:t>
      </w:r>
      <w:r w:rsidR="00F336E8">
        <w:t>saying UK</w:t>
      </w:r>
      <w:r>
        <w:t xml:space="preserve"> when</w:t>
      </w:r>
      <w:r w:rsidR="00F336E8">
        <w:t xml:space="preserve"> its relevant to </w:t>
      </w:r>
      <w:r>
        <w:t xml:space="preserve">England </w:t>
      </w:r>
      <w:r w:rsidR="00F336E8">
        <w:t>only.  We have tried to e</w:t>
      </w:r>
      <w:r>
        <w:t>ngage on ag</w:t>
      </w:r>
      <w:r w:rsidR="00F336E8">
        <w:t>riculture</w:t>
      </w:r>
      <w:r>
        <w:t xml:space="preserve"> in Scotland, </w:t>
      </w:r>
      <w:proofErr w:type="spellStart"/>
      <w:r w:rsidR="00F336E8">
        <w:t>eg</w:t>
      </w:r>
      <w:proofErr w:type="spellEnd"/>
      <w:r w:rsidR="00F336E8">
        <w:t xml:space="preserve"> </w:t>
      </w:r>
      <w:r>
        <w:t>the joint letter</w:t>
      </w:r>
      <w:r w:rsidR="00F336E8">
        <w:t xml:space="preserve"> on climate and agriculture which </w:t>
      </w:r>
      <w:r w:rsidR="0088417D">
        <w:lastRenderedPageBreak/>
        <w:t>h</w:t>
      </w:r>
      <w:r w:rsidR="00F336E8">
        <w:t xml:space="preserve">as </w:t>
      </w:r>
      <w:r w:rsidR="00030A30">
        <w:t xml:space="preserve">created some discussion in Scottish Government.  </w:t>
      </w:r>
      <w:proofErr w:type="gramStart"/>
      <w:r w:rsidR="00030A30">
        <w:t>Similarly</w:t>
      </w:r>
      <w:proofErr w:type="gramEnd"/>
      <w:r w:rsidR="00030A30">
        <w:t xml:space="preserve"> the </w:t>
      </w:r>
      <w:r>
        <w:t>results from our polling</w:t>
      </w:r>
      <w:r w:rsidR="00030A30">
        <w:t xml:space="preserve"> on agriculture, seeing the </w:t>
      </w:r>
      <w:r>
        <w:t>sensitivities of the dev</w:t>
      </w:r>
      <w:r w:rsidR="00030A30">
        <w:t>olution settlement within it</w:t>
      </w:r>
      <w:r>
        <w:t xml:space="preserve">. </w:t>
      </w:r>
      <w:proofErr w:type="gramStart"/>
      <w:r>
        <w:t>A</w:t>
      </w:r>
      <w:r w:rsidR="00030A30">
        <w:t>t the moment</w:t>
      </w:r>
      <w:proofErr w:type="gramEnd"/>
      <w:r w:rsidR="00030A30">
        <w:t xml:space="preserve"> there is no big Scottish exercise on agriculture.  The Ag Champions have </w:t>
      </w:r>
      <w:r>
        <w:t xml:space="preserve">yet to report, looking to issue </w:t>
      </w:r>
      <w:r w:rsidR="00030A30">
        <w:t xml:space="preserve">a proposals paper. </w:t>
      </w:r>
      <w:r>
        <w:t xml:space="preserve"> </w:t>
      </w:r>
    </w:p>
    <w:p w14:paraId="37E5B828" w14:textId="52F0F83D" w:rsidR="00AB5E1A" w:rsidRDefault="00AB5E1A">
      <w:r>
        <w:t>Sam</w:t>
      </w:r>
      <w:r w:rsidR="00D10B9A">
        <w:t xml:space="preserve"> noted that we need to be mindful of the shifting UK narrative. </w:t>
      </w:r>
      <w:r>
        <w:t xml:space="preserve"> In Scotland, </w:t>
      </w:r>
      <w:r w:rsidR="00D10B9A">
        <w:t xml:space="preserve">there is </w:t>
      </w:r>
      <w:r>
        <w:t>not th</w:t>
      </w:r>
      <w:r w:rsidR="00D10B9A">
        <w:t xml:space="preserve">e political acceptance of the EU exit outcome.  Amongst the eNGOs </w:t>
      </w:r>
      <w:r>
        <w:t>debate, nuggets of gold that may come to some</w:t>
      </w:r>
      <w:r w:rsidR="00D10B9A">
        <w:t>thing, we need to find the confid</w:t>
      </w:r>
      <w:r>
        <w:t xml:space="preserve">ence to put them forward without coming up against </w:t>
      </w:r>
      <w:r w:rsidR="00D10B9A">
        <w:t>the shield of the devolution settlement, w</w:t>
      </w:r>
      <w:r>
        <w:t>hen you can have a perf</w:t>
      </w:r>
      <w:r w:rsidR="00D10B9A">
        <w:t>ectly legitim</w:t>
      </w:r>
      <w:r>
        <w:t>ate discu</w:t>
      </w:r>
      <w:r w:rsidR="00D10B9A">
        <w:t>ssion about 4 country options. W</w:t>
      </w:r>
      <w:r>
        <w:t xml:space="preserve">e </w:t>
      </w:r>
      <w:r w:rsidR="0088417D">
        <w:t>need</w:t>
      </w:r>
      <w:r>
        <w:t xml:space="preserve"> suff</w:t>
      </w:r>
      <w:r w:rsidR="00D10B9A">
        <w:t xml:space="preserve">iciently </w:t>
      </w:r>
      <w:r>
        <w:t>robust pos</w:t>
      </w:r>
      <w:r w:rsidR="00D10B9A">
        <w:t>i</w:t>
      </w:r>
      <w:r>
        <w:t>tions that can ride through these co</w:t>
      </w:r>
      <w:r w:rsidR="00D10B9A">
        <w:t>nstitutional objections. If bro</w:t>
      </w:r>
      <w:r>
        <w:t>ader than England, will be framework arr</w:t>
      </w:r>
      <w:r w:rsidR="00D10B9A">
        <w:t xml:space="preserve">angements in practice. </w:t>
      </w:r>
      <w:r>
        <w:t>We may want far st</w:t>
      </w:r>
      <w:r w:rsidR="00D10B9A">
        <w:t>r</w:t>
      </w:r>
      <w:r>
        <w:t>onger foundations for env</w:t>
      </w:r>
      <w:r w:rsidR="00D10B9A">
        <w:t>ironmental</w:t>
      </w:r>
      <w:r>
        <w:t xml:space="preserve"> governance. We may be in position to be ad</w:t>
      </w:r>
      <w:r w:rsidR="00D10B9A">
        <w:t>voc</w:t>
      </w:r>
      <w:r>
        <w:t>ating common fram</w:t>
      </w:r>
      <w:r w:rsidR="00D10B9A">
        <w:t>ew</w:t>
      </w:r>
      <w:r>
        <w:t>o</w:t>
      </w:r>
      <w:r w:rsidR="00D10B9A">
        <w:t>rks to S</w:t>
      </w:r>
      <w:r>
        <w:t>cot</w:t>
      </w:r>
      <w:r w:rsidR="00D10B9A">
        <w:t>tish Govt, and</w:t>
      </w:r>
      <w:r>
        <w:t xml:space="preserve"> </w:t>
      </w:r>
      <w:proofErr w:type="gramStart"/>
      <w:r>
        <w:t>in order to</w:t>
      </w:r>
      <w:proofErr w:type="gramEnd"/>
      <w:r>
        <w:t xml:space="preserve"> do that we need to </w:t>
      </w:r>
      <w:proofErr w:type="spellStart"/>
      <w:r>
        <w:t>marshall</w:t>
      </w:r>
      <w:proofErr w:type="spellEnd"/>
      <w:r>
        <w:t xml:space="preserve"> our arguments.  </w:t>
      </w:r>
      <w:r w:rsidR="0088417D">
        <w:t xml:space="preserve">Re: </w:t>
      </w:r>
      <w:r>
        <w:t>Env</w:t>
      </w:r>
      <w:r w:rsidR="00D10B9A">
        <w:t>ironment Bill</w:t>
      </w:r>
      <w:r w:rsidR="0088417D">
        <w:t>,</w:t>
      </w:r>
      <w:r w:rsidR="00D10B9A">
        <w:t xml:space="preserve"> Gove has been very presumptuous about the Queens Speech, witho</w:t>
      </w:r>
      <w:r>
        <w:t xml:space="preserve">ut </w:t>
      </w:r>
      <w:r w:rsidR="00D10B9A">
        <w:t>C</w:t>
      </w:r>
      <w:r>
        <w:t xml:space="preserve">abinet agreeing it first, </w:t>
      </w:r>
      <w:r w:rsidR="00D10B9A">
        <w:t xml:space="preserve">now everyone is </w:t>
      </w:r>
      <w:r w:rsidR="00540FD0">
        <w:t>anim</w:t>
      </w:r>
      <w:r w:rsidR="00D10B9A">
        <w:t>ated a</w:t>
      </w:r>
      <w:r w:rsidR="00540FD0">
        <w:t>b</w:t>
      </w:r>
      <w:r w:rsidR="00D10B9A">
        <w:t>out what can go into it, dropping in b</w:t>
      </w:r>
      <w:r w:rsidR="00540FD0">
        <w:t>iodiversity, air quality</w:t>
      </w:r>
      <w:r w:rsidR="00D10B9A">
        <w:t xml:space="preserve">, climate change measures etc, </w:t>
      </w:r>
      <w:r w:rsidR="00540FD0">
        <w:t>making a bit of a leap, we need to understand on what basis what we want to go fo</w:t>
      </w:r>
      <w:r w:rsidR="00D10B9A">
        <w:t xml:space="preserve">rward for the Scottish environment. </w:t>
      </w:r>
      <w:r w:rsidR="00540FD0">
        <w:t>We need to ge</w:t>
      </w:r>
      <w:r w:rsidR="00D10B9A">
        <w:t xml:space="preserve">t our evidence for change sufficiently </w:t>
      </w:r>
      <w:r w:rsidR="00540FD0">
        <w:t>robust so</w:t>
      </w:r>
      <w:r w:rsidR="00D10B9A">
        <w:t xml:space="preserve"> that we can go into that space robustly, even when the Cab Sec is unhappy.  </w:t>
      </w:r>
      <w:r w:rsidR="00540FD0">
        <w:t xml:space="preserve">  </w:t>
      </w:r>
    </w:p>
    <w:p w14:paraId="02D697B9" w14:textId="45DECB7F" w:rsidR="00540FD0" w:rsidRDefault="00D10B9A">
      <w:r>
        <w:t xml:space="preserve">Daphne suggested that </w:t>
      </w:r>
      <w:r w:rsidR="006F609B">
        <w:t>the way the debate is going forward in Wales,</w:t>
      </w:r>
      <w:r w:rsidR="0088417D">
        <w:t xml:space="preserve"> on</w:t>
      </w:r>
      <w:r w:rsidR="006F609B">
        <w:t xml:space="preserve"> the </w:t>
      </w:r>
      <w:r w:rsidR="00540FD0">
        <w:t>future of env</w:t>
      </w:r>
      <w:r w:rsidR="006F609B">
        <w:t>ironmental</w:t>
      </w:r>
      <w:r w:rsidR="00540FD0">
        <w:t xml:space="preserve"> ambitions, may b</w:t>
      </w:r>
      <w:r w:rsidR="006F609B">
        <w:t xml:space="preserve">e a bit more comfortable for Scottish Government.  It is very hard to talk about </w:t>
      </w:r>
      <w:r w:rsidR="0088417D">
        <w:t xml:space="preserve">this in </w:t>
      </w:r>
      <w:r w:rsidR="006F609B">
        <w:t>a way</w:t>
      </w:r>
      <w:r w:rsidR="00540FD0">
        <w:t xml:space="preserve"> that is not misunderstood</w:t>
      </w:r>
      <w:r w:rsidR="0088417D">
        <w:t xml:space="preserve"> politically</w:t>
      </w:r>
      <w:r w:rsidR="00540FD0">
        <w:t>.</w:t>
      </w:r>
    </w:p>
    <w:p w14:paraId="7D8748BA" w14:textId="083F5F51" w:rsidR="00540FD0" w:rsidRDefault="006F609B">
      <w:r>
        <w:t xml:space="preserve">Paul thought from the meeting with the Cab Sec, there is a worry that eNGOs are </w:t>
      </w:r>
      <w:r w:rsidR="00540FD0">
        <w:t xml:space="preserve">sanguine about or even complicit about a de facto re-reserving of powers. </w:t>
      </w:r>
      <w:r>
        <w:t xml:space="preserve"> While we are being very careful with our language, is </w:t>
      </w:r>
      <w:r w:rsidR="00540FD0">
        <w:t>ther</w:t>
      </w:r>
      <w:r>
        <w:t xml:space="preserve">e more we </w:t>
      </w:r>
      <w:r w:rsidR="00540FD0">
        <w:t>can</w:t>
      </w:r>
      <w:r>
        <w:t xml:space="preserve"> do to emphasise our neutrality?</w:t>
      </w:r>
      <w:r w:rsidR="00540FD0">
        <w:t xml:space="preserve">  </w:t>
      </w:r>
    </w:p>
    <w:p w14:paraId="74B11506" w14:textId="25F47952" w:rsidR="00540FD0" w:rsidRDefault="006F609B" w:rsidP="00FD1CEA">
      <w:r>
        <w:t>Daphne noted it was a big learning curve for everyone</w:t>
      </w:r>
      <w:r w:rsidR="00527960">
        <w:t xml:space="preserve"> involved.</w:t>
      </w:r>
      <w:r>
        <w:t xml:space="preserve"> </w:t>
      </w:r>
      <w:r w:rsidR="00540FD0">
        <w:t>Pa</w:t>
      </w:r>
      <w:r w:rsidR="00C07D1E">
        <w:t xml:space="preserve">rt of the problem is that all have not been using </w:t>
      </w:r>
      <w:r w:rsidR="00540FD0">
        <w:t>their language on dev</w:t>
      </w:r>
      <w:r w:rsidR="00C07D1E">
        <w:t>olution. We need to accept</w:t>
      </w:r>
      <w:r w:rsidR="00950724">
        <w:t>,</w:t>
      </w:r>
      <w:r w:rsidR="00C07D1E">
        <w:t xml:space="preserve"> and GUK</w:t>
      </w:r>
      <w:r w:rsidR="00540FD0">
        <w:t xml:space="preserve"> needs to accept, that the dev</w:t>
      </w:r>
      <w:r w:rsidR="00C07D1E">
        <w:t>olution</w:t>
      </w:r>
      <w:r w:rsidR="00540FD0">
        <w:t xml:space="preserve"> settlement is</w:t>
      </w:r>
      <w:r w:rsidR="00C07D1E">
        <w:t xml:space="preserve"> a bottom up approach.  The subtleties are lost when you say UK frameworks, because of the actions of the UK Govt, the </w:t>
      </w:r>
      <w:r w:rsidR="00540FD0">
        <w:t>power imbala</w:t>
      </w:r>
      <w:r w:rsidR="00FD1CEA">
        <w:t xml:space="preserve">nce, etc. </w:t>
      </w:r>
    </w:p>
    <w:p w14:paraId="48806B0F" w14:textId="4BC3CABE" w:rsidR="00540FD0" w:rsidRDefault="00540FD0">
      <w:r>
        <w:t>Calum</w:t>
      </w:r>
      <w:r w:rsidR="00527960">
        <w:t xml:space="preserve"> thanked Daphne for </w:t>
      </w:r>
      <w:proofErr w:type="gramStart"/>
      <w:r w:rsidR="00527960">
        <w:t>all of</w:t>
      </w:r>
      <w:proofErr w:type="gramEnd"/>
      <w:r w:rsidR="00527960">
        <w:t xml:space="preserve"> this work. In the shifting sands the important thing for him is the nomenclature used, </w:t>
      </w:r>
      <w:proofErr w:type="spellStart"/>
      <w:r w:rsidR="00527960">
        <w:t>eg</w:t>
      </w:r>
      <w:proofErr w:type="spellEnd"/>
      <w:r w:rsidR="00527960">
        <w:t xml:space="preserve"> UK, and getting it mixed up with the UK Govt</w:t>
      </w:r>
      <w:r>
        <w:t>, that single thing.  Tru</w:t>
      </w:r>
      <w:r w:rsidR="00527960">
        <w:t>ly UK</w:t>
      </w:r>
      <w:r>
        <w:t xml:space="preserve"> thinking is abou</w:t>
      </w:r>
      <w:r w:rsidR="00527960">
        <w:t>t</w:t>
      </w:r>
      <w:r w:rsidR="00384E8D">
        <w:t xml:space="preserve"> the four</w:t>
      </w:r>
      <w:r w:rsidR="00EA524D">
        <w:t>-</w:t>
      </w:r>
      <w:r>
        <w:t>count</w:t>
      </w:r>
      <w:r w:rsidR="00384E8D">
        <w:t>ry approach;</w:t>
      </w:r>
      <w:r w:rsidR="00950724">
        <w:t xml:space="preserve"> </w:t>
      </w:r>
      <w:r w:rsidR="00527960">
        <w:t xml:space="preserve">he understands the difficulties </w:t>
      </w:r>
      <w:r>
        <w:t>of getting colleagues to unders</w:t>
      </w:r>
      <w:r w:rsidR="00527960">
        <w:t>tand UK devolution; the Scottish Govt’s</w:t>
      </w:r>
      <w:r>
        <w:t xml:space="preserve"> nervousness, the s</w:t>
      </w:r>
      <w:r w:rsidR="00527960">
        <w:t xml:space="preserve">unset clause in the case of fisheries where in case of disagreement, the UK Govt </w:t>
      </w:r>
      <w:r>
        <w:t xml:space="preserve">has the </w:t>
      </w:r>
      <w:r w:rsidR="00527960">
        <w:t>final say.  In practical terms a recent RSPB and WWF paper</w:t>
      </w:r>
      <w:r w:rsidR="00950724">
        <w:t xml:space="preserve"> on Fisheries</w:t>
      </w:r>
      <w:r w:rsidR="00527960">
        <w:t xml:space="preserve"> tried to address this</w:t>
      </w:r>
      <w:r w:rsidR="00950724">
        <w:t xml:space="preserve">. </w:t>
      </w:r>
      <w:r>
        <w:t xml:space="preserve"> </w:t>
      </w:r>
    </w:p>
    <w:p w14:paraId="0197FD3D" w14:textId="2489DB38" w:rsidR="00540FD0" w:rsidRDefault="00540FD0">
      <w:r>
        <w:t>Sam</w:t>
      </w:r>
      <w:r w:rsidR="0088417D">
        <w:t xml:space="preserve"> noted that re:</w:t>
      </w:r>
      <w:r>
        <w:t xml:space="preserve"> next week</w:t>
      </w:r>
      <w:r w:rsidR="0088417D">
        <w:t xml:space="preserve">’s Holyrood </w:t>
      </w:r>
      <w:r w:rsidR="00950724">
        <w:t xml:space="preserve">vote on the LCM, </w:t>
      </w:r>
      <w:r>
        <w:t xml:space="preserve">if </w:t>
      </w:r>
      <w:r w:rsidR="0088417D">
        <w:t>not consented (as expected)</w:t>
      </w:r>
      <w:r>
        <w:t xml:space="preserve"> and Wm dismisses t</w:t>
      </w:r>
      <w:r w:rsidR="00950724">
        <w:t>he Scottish Parliament</w:t>
      </w:r>
      <w:r>
        <w:t>, t</w:t>
      </w:r>
      <w:r w:rsidR="0088417D">
        <w:t>his</w:t>
      </w:r>
      <w:r>
        <w:t xml:space="preserve"> will </w:t>
      </w:r>
      <w:r w:rsidR="0088417D">
        <w:t>become</w:t>
      </w:r>
      <w:r>
        <w:t xml:space="preserve"> more toxic, and we will need to reassert our strongly held view that the dev</w:t>
      </w:r>
      <w:r w:rsidR="00950724">
        <w:t>olution</w:t>
      </w:r>
      <w:r>
        <w:t xml:space="preserve"> settlement holds.  </w:t>
      </w:r>
      <w:r w:rsidR="00950724">
        <w:t>He suggested a clear short statement should be on our website, to have as a reference point, that there is no attempt on LINK’</w:t>
      </w:r>
      <w:r>
        <w:t>s part to undermine the dev</w:t>
      </w:r>
      <w:r w:rsidR="00950724">
        <w:t xml:space="preserve">olution settlement, that we are clearly on the same page as most of the parties.  We should do that and be prepared for what might pan out.  </w:t>
      </w:r>
    </w:p>
    <w:p w14:paraId="3EDAB805" w14:textId="67434ECA" w:rsidR="00540FD0" w:rsidRDefault="00540FD0">
      <w:r>
        <w:t>Helen</w:t>
      </w:r>
      <w:r w:rsidR="00950724">
        <w:t xml:space="preserve"> T reminded the meeting that in 1997 LINK supported Devolution (Yes, Yes) recognising the advantages for the environment. </w:t>
      </w:r>
      <w:r w:rsidR="00950724">
        <w:rPr>
          <w:i/>
        </w:rPr>
        <w:t xml:space="preserve">Note: Jen subsequently circulated </w:t>
      </w:r>
      <w:r w:rsidR="00EA524D">
        <w:rPr>
          <w:i/>
        </w:rPr>
        <w:t xml:space="preserve">the </w:t>
      </w:r>
      <w:r w:rsidR="00950724">
        <w:rPr>
          <w:i/>
        </w:rPr>
        <w:t xml:space="preserve">relevant documents. </w:t>
      </w:r>
      <w:r w:rsidR="005465BD">
        <w:t xml:space="preserve"> </w:t>
      </w:r>
    </w:p>
    <w:p w14:paraId="0EC99DE5" w14:textId="0CB54D68" w:rsidR="005465BD" w:rsidRDefault="00950724">
      <w:r>
        <w:t xml:space="preserve">Daphne has liaised with WCL on its submissions on the Agriculture Bill in relation, to continue to maintain clarity.  She agreed the </w:t>
      </w:r>
      <w:r w:rsidR="005465BD">
        <w:t xml:space="preserve">statement would be useful. </w:t>
      </w:r>
      <w:r w:rsidR="00C20C90">
        <w:t xml:space="preserve">Paul noted that </w:t>
      </w:r>
      <w:r>
        <w:t>some UK</w:t>
      </w:r>
      <w:r w:rsidR="005465BD">
        <w:t xml:space="preserve"> colleagues </w:t>
      </w:r>
      <w:r w:rsidR="005465BD">
        <w:lastRenderedPageBreak/>
        <w:t>believe that dev</w:t>
      </w:r>
      <w:r w:rsidR="00C20C90">
        <w:t xml:space="preserve">olution has not been good </w:t>
      </w:r>
      <w:r>
        <w:t xml:space="preserve">for the environment, so it’s a </w:t>
      </w:r>
      <w:r w:rsidR="005465BD">
        <w:t>very central point.  Maybe we are not so neutral. D</w:t>
      </w:r>
      <w:r w:rsidR="00C20C90">
        <w:t xml:space="preserve">aphne replied we are not. We </w:t>
      </w:r>
      <w:r w:rsidR="005465BD">
        <w:t xml:space="preserve">support </w:t>
      </w:r>
      <w:r w:rsidR="00C20C90">
        <w:t>the devolution settlement; we have a</w:t>
      </w:r>
      <w:r w:rsidR="005465BD">
        <w:t xml:space="preserve">lways said </w:t>
      </w:r>
      <w:r w:rsidR="00C20C90">
        <w:t>‘</w:t>
      </w:r>
      <w:r w:rsidR="005465BD">
        <w:t>consent</w:t>
      </w:r>
      <w:r w:rsidR="00C20C90">
        <w:t xml:space="preserve">’.  Calum noted that on fisheries they use the sacrosanctity of the </w:t>
      </w:r>
      <w:r w:rsidR="005465BD">
        <w:t>dev</w:t>
      </w:r>
      <w:r w:rsidR="00C20C90">
        <w:t>olution</w:t>
      </w:r>
      <w:r w:rsidR="005465BD">
        <w:t xml:space="preserve"> settlement.  </w:t>
      </w:r>
    </w:p>
    <w:p w14:paraId="7C7814DE" w14:textId="628A96B3" w:rsidR="005465BD" w:rsidRDefault="00A2094E">
      <w:r>
        <w:t xml:space="preserve">Sam said that the </w:t>
      </w:r>
      <w:r w:rsidR="005465BD">
        <w:t>climate in which it</w:t>
      </w:r>
      <w:r>
        <w:t xml:space="preserve"> has happened has changed, if UK Fisheries bill has </w:t>
      </w:r>
      <w:r w:rsidR="005465BD">
        <w:t>scope to over</w:t>
      </w:r>
      <w:r>
        <w:t>l</w:t>
      </w:r>
      <w:r w:rsidR="005465BD">
        <w:t>ap with devolv</w:t>
      </w:r>
      <w:r>
        <w:t xml:space="preserve">ed issues, going forward it doesn’t </w:t>
      </w:r>
      <w:r w:rsidR="005465BD">
        <w:t>look so cooperative</w:t>
      </w:r>
      <w:r>
        <w:t xml:space="preserve"> as in has been on fisheries</w:t>
      </w:r>
      <w:r w:rsidR="005465BD">
        <w:t xml:space="preserve">, </w:t>
      </w:r>
      <w:r>
        <w:t xml:space="preserve">it will be </w:t>
      </w:r>
      <w:r w:rsidR="005465BD">
        <w:t>very</w:t>
      </w:r>
      <w:r>
        <w:t xml:space="preserve"> </w:t>
      </w:r>
      <w:r w:rsidR="00FE5EBC">
        <w:t>different.</w:t>
      </w:r>
      <w:r w:rsidR="005465BD">
        <w:t xml:space="preserve"> If the</w:t>
      </w:r>
      <w:r>
        <w:t xml:space="preserve"> UK Bill </w:t>
      </w:r>
      <w:r w:rsidR="005465BD">
        <w:t xml:space="preserve">is excellent, we </w:t>
      </w:r>
      <w:proofErr w:type="gramStart"/>
      <w:r w:rsidR="005465BD">
        <w:t>have to</w:t>
      </w:r>
      <w:proofErr w:type="gramEnd"/>
      <w:r w:rsidR="005465BD">
        <w:t xml:space="preserve"> be mindful of so many things</w:t>
      </w:r>
      <w:r w:rsidR="00FE447E">
        <w:t xml:space="preserve">. We should not </w:t>
      </w:r>
      <w:r w:rsidR="00FE5EBC">
        <w:t xml:space="preserve">be held back by </w:t>
      </w:r>
      <w:r w:rsidR="00FE447E">
        <w:t xml:space="preserve">leaving issues to England only, where it is better that </w:t>
      </w:r>
      <w:r w:rsidR="00562980">
        <w:t xml:space="preserve">issues are considered at UK level.  Craig has had similar discussion within Buglife, will be guided on what is best environmentally. </w:t>
      </w:r>
      <w:r w:rsidR="00FE447E">
        <w:t xml:space="preserve">All involved in UK bodies should continue to make the devolution points. There are nuances, and carefulness needed, and the solutions are about how we explain it, which Mark L will help us with.  Mark noted that it is </w:t>
      </w:r>
      <w:r w:rsidR="005465BD">
        <w:t>inter</w:t>
      </w:r>
      <w:r w:rsidR="00FE447E">
        <w:t xml:space="preserve">esting others trying to use the environment for their own purposes, </w:t>
      </w:r>
      <w:proofErr w:type="spellStart"/>
      <w:r w:rsidR="00FE447E">
        <w:t>eg</w:t>
      </w:r>
      <w:proofErr w:type="spellEnd"/>
      <w:r w:rsidR="00FE447E">
        <w:t xml:space="preserve"> that environmentalists </w:t>
      </w:r>
      <w:r w:rsidR="005465BD">
        <w:t>now see Brexit is a good idea</w:t>
      </w:r>
      <w:r w:rsidR="00FE447E">
        <w:t>.  His two comments on the LCM are 1) it is</w:t>
      </w:r>
      <w:r w:rsidR="005465BD">
        <w:t xml:space="preserve"> important we distinguish between matters which are reserved except for cer</w:t>
      </w:r>
      <w:r w:rsidR="00FE447E">
        <w:t>tain aspects, an</w:t>
      </w:r>
      <w:r w:rsidR="00D00EDA">
        <w:t>d</w:t>
      </w:r>
      <w:r w:rsidR="00FE447E">
        <w:t xml:space="preserve"> those which Scottish Parliament has tot</w:t>
      </w:r>
      <w:r w:rsidR="005465BD">
        <w:t>al respon</w:t>
      </w:r>
      <w:r w:rsidR="00FE447E">
        <w:t xml:space="preserve">sibility and 2), to bear </w:t>
      </w:r>
      <w:r w:rsidR="005465BD">
        <w:t>in mind the long</w:t>
      </w:r>
      <w:r w:rsidR="00FE5EBC">
        <w:t>-</w:t>
      </w:r>
      <w:r w:rsidR="005465BD">
        <w:t>te</w:t>
      </w:r>
      <w:r w:rsidR="00FE447E">
        <w:t>rm arra</w:t>
      </w:r>
      <w:r w:rsidR="005465BD">
        <w:t>ng</w:t>
      </w:r>
      <w:r w:rsidR="00FE447E">
        <w:t xml:space="preserve">ements, not what </w:t>
      </w:r>
      <w:proofErr w:type="gramStart"/>
      <w:r w:rsidR="00FE447E">
        <w:t>particular Ministers</w:t>
      </w:r>
      <w:proofErr w:type="gramEnd"/>
      <w:r w:rsidR="005465BD">
        <w:t xml:space="preserve"> are saying at any one time.</w:t>
      </w:r>
    </w:p>
    <w:p w14:paraId="22B32C77" w14:textId="250AA870" w:rsidR="005465BD" w:rsidRDefault="00874670">
      <w:r>
        <w:t xml:space="preserve">Calum: </w:t>
      </w:r>
      <w:r w:rsidR="00FE5EBC">
        <w:t xml:space="preserve">on the fisheries bill this could only work if Scottish Ministers could set strategic directions for fisheries, which it can under the CFP.  </w:t>
      </w:r>
    </w:p>
    <w:p w14:paraId="4EBD8920" w14:textId="400A503F" w:rsidR="005465BD" w:rsidRDefault="00FE5EBC">
      <w:r>
        <w:t>Daphne</w:t>
      </w:r>
      <w:r w:rsidR="00874670">
        <w:t xml:space="preserve">: </w:t>
      </w:r>
      <w:r>
        <w:t xml:space="preserve">marine planning, </w:t>
      </w:r>
      <w:r w:rsidR="005465BD">
        <w:t>where UK</w:t>
      </w:r>
      <w:r>
        <w:t xml:space="preserve"> ministers allowed Scottish ministers flexibility on reserved issues to do with marine planning, we can</w:t>
      </w:r>
      <w:r w:rsidR="005465BD">
        <w:t xml:space="preserve"> see where thi</w:t>
      </w:r>
      <w:r>
        <w:t>n</w:t>
      </w:r>
      <w:r w:rsidR="005465BD">
        <w:t>gs are possible where there is confid</w:t>
      </w:r>
      <w:r>
        <w:t>ence</w:t>
      </w:r>
      <w:r w:rsidR="005465BD">
        <w:t xml:space="preserve"> and trust. </w:t>
      </w:r>
    </w:p>
    <w:p w14:paraId="58427DCB" w14:textId="310B9D44" w:rsidR="000854CF" w:rsidRDefault="00874670">
      <w:r>
        <w:t xml:space="preserve">Sam: </w:t>
      </w:r>
      <w:r w:rsidR="00FE5EBC">
        <w:t xml:space="preserve">With all these bills in </w:t>
      </w:r>
      <w:r w:rsidR="000854CF">
        <w:t>process and planned, whe</w:t>
      </w:r>
      <w:r>
        <w:t xml:space="preserve">re we need to be mindful that where there are </w:t>
      </w:r>
      <w:r w:rsidR="000854CF">
        <w:t>env</w:t>
      </w:r>
      <w:r>
        <w:t xml:space="preserve">ironmental wins on the back of UK bills </w:t>
      </w:r>
      <w:r w:rsidR="000854CF">
        <w:t xml:space="preserve">we should be building on that platform.  </w:t>
      </w:r>
      <w:proofErr w:type="gramStart"/>
      <w:r w:rsidR="000854CF">
        <w:t xml:space="preserve">At </w:t>
      </w:r>
      <w:r>
        <w:t>the moment</w:t>
      </w:r>
      <w:proofErr w:type="gramEnd"/>
      <w:r>
        <w:t xml:space="preserve"> </w:t>
      </w:r>
      <w:r w:rsidR="000854CF">
        <w:t xml:space="preserve">England </w:t>
      </w:r>
      <w:r>
        <w:t xml:space="preserve">is </w:t>
      </w:r>
      <w:r w:rsidR="000854CF">
        <w:t>on</w:t>
      </w:r>
      <w:r>
        <w:t xml:space="preserve"> the</w:t>
      </w:r>
      <w:r w:rsidR="000854CF">
        <w:t xml:space="preserve"> front foot. We need to ensure Scottish ag</w:t>
      </w:r>
      <w:r>
        <w:t>riculture</w:t>
      </w:r>
      <w:r w:rsidR="000854CF">
        <w:t xml:space="preserve"> is not worse off in comparison.  </w:t>
      </w:r>
    </w:p>
    <w:p w14:paraId="09E0C78A" w14:textId="4CAE27D0" w:rsidR="000854CF" w:rsidRDefault="000854CF">
      <w:r>
        <w:t>Bruce</w:t>
      </w:r>
      <w:r w:rsidR="00874670">
        <w:t xml:space="preserve">: </w:t>
      </w:r>
      <w:r>
        <w:t>payment for pu</w:t>
      </w:r>
      <w:r w:rsidR="00874670">
        <w:t>blic goods. We know it</w:t>
      </w:r>
      <w:r w:rsidR="0088417D">
        <w:t>’</w:t>
      </w:r>
      <w:r w:rsidR="00874670">
        <w:t xml:space="preserve">s not Gove’s idea.  </w:t>
      </w:r>
      <w:r w:rsidR="00874670">
        <w:br/>
        <w:t>Daphne: W</w:t>
      </w:r>
      <w:r>
        <w:t xml:space="preserve">e </w:t>
      </w:r>
      <w:r w:rsidR="00874670">
        <w:t xml:space="preserve">have couched it in terms of the Scottish Good Food Nation Strategy.  The Food and Farming subgroup has a series of </w:t>
      </w:r>
      <w:r>
        <w:t>wor</w:t>
      </w:r>
      <w:r w:rsidR="00874670">
        <w:t>kshops planned over the summer; from our side we are w</w:t>
      </w:r>
      <w:r>
        <w:t xml:space="preserve">orking on that as well. </w:t>
      </w:r>
      <w:r w:rsidR="00874670">
        <w:t xml:space="preserve"> </w:t>
      </w:r>
    </w:p>
    <w:p w14:paraId="47DC280D" w14:textId="78E5B793" w:rsidR="00F73D12" w:rsidRDefault="00874670">
      <w:r>
        <w:t xml:space="preserve">Diarmid: our distinctness goes </w:t>
      </w:r>
      <w:r w:rsidR="00F73D12">
        <w:t>way back be</w:t>
      </w:r>
      <w:r>
        <w:t>y</w:t>
      </w:r>
      <w:r w:rsidR="00F73D12">
        <w:t xml:space="preserve">ond </w:t>
      </w:r>
      <w:r>
        <w:t>19</w:t>
      </w:r>
      <w:r w:rsidR="00F73D12">
        <w:t>97.  On natu</w:t>
      </w:r>
      <w:r>
        <w:t>ral heritage assets, we are</w:t>
      </w:r>
      <w:r w:rsidR="00F73D12">
        <w:t xml:space="preserve"> the ecologic</w:t>
      </w:r>
      <w:r>
        <w:t>al superpower, we have a huge responsibility for these assets. We have b</w:t>
      </w:r>
      <w:r w:rsidR="00F73D12">
        <w:t>een doing this in relation to</w:t>
      </w:r>
      <w:r>
        <w:t xml:space="preserve"> the CAP </w:t>
      </w:r>
      <w:r w:rsidR="00F73D12">
        <w:t>settlement, share of e</w:t>
      </w:r>
      <w:r>
        <w:t>cosystem services, not to put CAP</w:t>
      </w:r>
      <w:r w:rsidR="00F73D12">
        <w:t xml:space="preserve"> funding on</w:t>
      </w:r>
      <w:r>
        <w:t xml:space="preserve">to a Barnett formula equivalent.  Calum agreed this point is </w:t>
      </w:r>
      <w:r w:rsidR="00F73D12">
        <w:t xml:space="preserve">fundamental.  </w:t>
      </w:r>
    </w:p>
    <w:p w14:paraId="63F95708" w14:textId="308221E6" w:rsidR="008D6266" w:rsidRDefault="00874670">
      <w:r>
        <w:t xml:space="preserve">Paul: </w:t>
      </w:r>
      <w:r w:rsidR="008D6266">
        <w:t>we could be more on front foot by making these statement</w:t>
      </w:r>
      <w:r>
        <w:t>s</w:t>
      </w:r>
      <w:r w:rsidR="008D6266">
        <w:t>, and saying that on certain areas there must be</w:t>
      </w:r>
      <w:r>
        <w:t xml:space="preserve"> UK wide cooperation</w:t>
      </w:r>
      <w:r w:rsidR="008D6266">
        <w:t xml:space="preserve">, animal welfare, INNS, </w:t>
      </w:r>
      <w:r>
        <w:t xml:space="preserve">where </w:t>
      </w:r>
      <w:r w:rsidR="008D6266">
        <w:t>y</w:t>
      </w:r>
      <w:r>
        <w:t>ou must have cooperation within</w:t>
      </w:r>
      <w:r w:rsidR="008D6266">
        <w:t xml:space="preserve"> trading partners or you cannot have biosecu</w:t>
      </w:r>
      <w:r>
        <w:t xml:space="preserve">rity </w:t>
      </w:r>
      <w:r w:rsidR="008D6266">
        <w:t xml:space="preserve">Certain areas where it is </w:t>
      </w:r>
      <w:proofErr w:type="gramStart"/>
      <w:r w:rsidR="008D6266">
        <w:t>really logical</w:t>
      </w:r>
      <w:proofErr w:type="gramEnd"/>
      <w:r w:rsidR="008D6266">
        <w:t xml:space="preserve">, where we should demand this.  </w:t>
      </w:r>
      <w:r>
        <w:t xml:space="preserve">Daphne noted that Scottish Govt is not saying no to this. </w:t>
      </w:r>
      <w:r w:rsidR="008D6266">
        <w:t xml:space="preserve"> </w:t>
      </w:r>
    </w:p>
    <w:p w14:paraId="6F8CC5B7" w14:textId="065D8150" w:rsidR="00540FD0" w:rsidRPr="00874670" w:rsidRDefault="00540FD0">
      <w:pPr>
        <w:rPr>
          <w:b/>
        </w:rPr>
      </w:pPr>
      <w:r w:rsidRPr="00874670">
        <w:rPr>
          <w:b/>
        </w:rPr>
        <w:t>Action</w:t>
      </w:r>
      <w:r w:rsidR="00AB0FE6">
        <w:rPr>
          <w:b/>
        </w:rPr>
        <w:t>s</w:t>
      </w:r>
      <w:r w:rsidRPr="00874670">
        <w:rPr>
          <w:b/>
        </w:rPr>
        <w:t xml:space="preserve">: </w:t>
      </w:r>
      <w:r w:rsidR="00874670" w:rsidRPr="00874670">
        <w:rPr>
          <w:b/>
        </w:rPr>
        <w:t xml:space="preserve"> </w:t>
      </w:r>
      <w:r w:rsidR="00AB0FE6">
        <w:rPr>
          <w:b/>
        </w:rPr>
        <w:t xml:space="preserve">JA </w:t>
      </w:r>
      <w:r w:rsidR="00317BF4">
        <w:rPr>
          <w:b/>
        </w:rPr>
        <w:t xml:space="preserve">look back to </w:t>
      </w:r>
      <w:r w:rsidR="00AB0FE6">
        <w:rPr>
          <w:b/>
        </w:rPr>
        <w:t>what we said in 1997;</w:t>
      </w:r>
      <w:r w:rsidR="00874670" w:rsidRPr="00874670">
        <w:rPr>
          <w:b/>
        </w:rPr>
        <w:t xml:space="preserve"> </w:t>
      </w:r>
      <w:r w:rsidR="00AB0FE6">
        <w:rPr>
          <w:b/>
        </w:rPr>
        <w:t>DV coordinate production of short statement for the website</w:t>
      </w:r>
      <w:r w:rsidR="000854CF" w:rsidRPr="00874670">
        <w:rPr>
          <w:b/>
        </w:rPr>
        <w:t xml:space="preserve"> </w:t>
      </w:r>
      <w:r w:rsidRPr="00874670">
        <w:rPr>
          <w:b/>
        </w:rPr>
        <w:t xml:space="preserve"> </w:t>
      </w:r>
    </w:p>
    <w:p w14:paraId="73A2B940" w14:textId="447D556C" w:rsidR="00464BEA" w:rsidRDefault="00874670">
      <w:r w:rsidRPr="0088417D">
        <w:rPr>
          <w:caps/>
          <w:u w:val="single"/>
        </w:rPr>
        <w:t xml:space="preserve">3. The Broader political context </w:t>
      </w:r>
      <w:r w:rsidRPr="0088417D">
        <w:rPr>
          <w:caps/>
          <w:u w:val="single"/>
        </w:rPr>
        <w:br/>
      </w:r>
      <w:r>
        <w:t>Political Strategy Report and horizons: Daphne introduce</w:t>
      </w:r>
      <w:r w:rsidR="00F62D2B">
        <w:t>d</w:t>
      </w:r>
      <w:r>
        <w:t xml:space="preserve"> </w:t>
      </w:r>
      <w:r w:rsidR="00F62D2B">
        <w:t>it</w:t>
      </w:r>
      <w:r>
        <w:t xml:space="preserve">. We had some </w:t>
      </w:r>
      <w:proofErr w:type="gramStart"/>
      <w:r w:rsidR="00464BEA">
        <w:t>re</w:t>
      </w:r>
      <w:r w:rsidR="0088417D">
        <w:t>ally good</w:t>
      </w:r>
      <w:proofErr w:type="gramEnd"/>
      <w:r w:rsidR="0088417D">
        <w:t xml:space="preserve"> </w:t>
      </w:r>
      <w:r>
        <w:t>wins.  Support of Green MSP</w:t>
      </w:r>
      <w:r w:rsidR="00464BEA">
        <w:t>s for</w:t>
      </w:r>
      <w:r>
        <w:t xml:space="preserve"> the budget realised £</w:t>
      </w:r>
      <w:r w:rsidR="00464BEA">
        <w:t>200k for n</w:t>
      </w:r>
      <w:r>
        <w:t xml:space="preserve">ature conservation MPAs.  </w:t>
      </w:r>
      <w:r w:rsidR="00464BEA">
        <w:t xml:space="preserve"> The wider enquiry abou</w:t>
      </w:r>
      <w:r>
        <w:t>t P</w:t>
      </w:r>
      <w:r w:rsidR="00464BEA">
        <w:t>rinciple</w:t>
      </w:r>
      <w:r>
        <w:t xml:space="preserve">s in the Continuity Bill by the ECCLR </w:t>
      </w:r>
      <w:proofErr w:type="spellStart"/>
      <w:r>
        <w:t>Ctte</w:t>
      </w:r>
      <w:proofErr w:type="spellEnd"/>
      <w:r>
        <w:t xml:space="preserve"> </w:t>
      </w:r>
      <w:r w:rsidR="00464BEA">
        <w:t xml:space="preserve">will be useful for </w:t>
      </w:r>
      <w:r w:rsidR="00F62D2B">
        <w:t xml:space="preserve">the </w:t>
      </w:r>
      <w:r w:rsidR="00464BEA">
        <w:t>future.  The joint letter on farmin</w:t>
      </w:r>
      <w:r w:rsidR="00F62D2B">
        <w:t xml:space="preserve">g, opens doors. Useful findings on the agriculture polling work. </w:t>
      </w:r>
      <w:r w:rsidR="00464BEA">
        <w:t>The e</w:t>
      </w:r>
      <w:r w:rsidR="00F62D2B">
        <w:t>-</w:t>
      </w:r>
      <w:r w:rsidR="00464BEA">
        <w:t xml:space="preserve">action on </w:t>
      </w:r>
      <w:r w:rsidR="00464BEA">
        <w:lastRenderedPageBreak/>
        <w:t>planning.</w:t>
      </w:r>
      <w:r w:rsidR="00F62D2B">
        <w:t xml:space="preserve"> The</w:t>
      </w:r>
      <w:r w:rsidR="00464BEA">
        <w:t xml:space="preserve"> Forestry bill and the </w:t>
      </w:r>
      <w:r w:rsidR="00F62D2B">
        <w:t>new strategy that is forthcoming</w:t>
      </w:r>
      <w:r w:rsidR="00464BEA">
        <w:t>.  At same time challenges and opp</w:t>
      </w:r>
      <w:r w:rsidR="00F62D2B">
        <w:t xml:space="preserve">ortunities.  Our longstanding </w:t>
      </w:r>
      <w:proofErr w:type="gramStart"/>
      <w:r w:rsidR="00F62D2B">
        <w:t>ask</w:t>
      </w:r>
      <w:proofErr w:type="gramEnd"/>
      <w:r w:rsidR="00F62D2B">
        <w:t xml:space="preserve"> f</w:t>
      </w:r>
      <w:r w:rsidR="0088417D">
        <w:t>or E</w:t>
      </w:r>
      <w:r w:rsidR="00464BEA">
        <w:t>nvironm</w:t>
      </w:r>
      <w:r w:rsidR="00F62D2B">
        <w:t xml:space="preserve">ental Courts: at the moment there is an </w:t>
      </w:r>
      <w:proofErr w:type="spellStart"/>
      <w:r w:rsidR="00F62D2B">
        <w:t>all party</w:t>
      </w:r>
      <w:proofErr w:type="spellEnd"/>
      <w:r w:rsidR="00F62D2B">
        <w:t xml:space="preserve"> motion on EC,</w:t>
      </w:r>
      <w:r w:rsidR="00464BEA">
        <w:t xml:space="preserve"> which we expect to pass.  Also need to look at biodiversity post 2020 ambitions</w:t>
      </w:r>
      <w:r w:rsidR="00F62D2B">
        <w:t xml:space="preserve">: what is not </w:t>
      </w:r>
      <w:r w:rsidR="00464BEA">
        <w:t>happening th</w:t>
      </w:r>
      <w:r w:rsidR="00F62D2B">
        <w:t>at should be. Recently had talk with Scottish Government about renewing effor</w:t>
      </w:r>
      <w:r w:rsidR="00464BEA">
        <w:t xml:space="preserve">ts on the </w:t>
      </w:r>
      <w:r w:rsidR="00F62D2B">
        <w:t>Land Use Strategy, which s</w:t>
      </w:r>
      <w:r w:rsidR="00464BEA">
        <w:t>hould not be an opp</w:t>
      </w:r>
      <w:r w:rsidR="00F62D2B">
        <w:t xml:space="preserve">ortunity for watering </w:t>
      </w:r>
      <w:r w:rsidR="00464BEA">
        <w:t>down commit</w:t>
      </w:r>
      <w:r w:rsidR="00F62D2B">
        <w:t>ment</w:t>
      </w:r>
      <w:r w:rsidR="00464BEA">
        <w:t xml:space="preserve">s on protected </w:t>
      </w:r>
      <w:r w:rsidR="00F62D2B">
        <w:t>areas.  Interesting on the Parliamentary numbers situation, with SNP not having a majority, there have been conce</w:t>
      </w:r>
      <w:r w:rsidR="00464BEA">
        <w:t xml:space="preserve">ssions, </w:t>
      </w:r>
      <w:proofErr w:type="spellStart"/>
      <w:r w:rsidR="00F62D2B">
        <w:t>eg</w:t>
      </w:r>
      <w:proofErr w:type="spellEnd"/>
      <w:r w:rsidR="00F62D2B">
        <w:t xml:space="preserve"> Greens on the budget.  O</w:t>
      </w:r>
      <w:r w:rsidR="00464BEA">
        <w:t>pp</w:t>
      </w:r>
      <w:r w:rsidR="00F62D2B">
        <w:t>osition</w:t>
      </w:r>
      <w:r w:rsidR="00464BEA">
        <w:t xml:space="preserve"> parties are sta</w:t>
      </w:r>
      <w:r w:rsidR="00F62D2B">
        <w:t>r</w:t>
      </w:r>
      <w:r w:rsidR="00464BEA">
        <w:t xml:space="preserve">ting to cooperate </w:t>
      </w:r>
      <w:r w:rsidR="00F62D2B">
        <w:t xml:space="preserve">more </w:t>
      </w:r>
      <w:r w:rsidR="00464BEA">
        <w:t>to d</w:t>
      </w:r>
      <w:r w:rsidR="00F62D2B">
        <w:t>efeat government</w:t>
      </w:r>
      <w:r w:rsidR="00464BEA">
        <w:t xml:space="preserve">, and gearing up for next elections. </w:t>
      </w:r>
      <w:r w:rsidR="00F62D2B">
        <w:t xml:space="preserve"> This ha</w:t>
      </w:r>
      <w:r w:rsidR="00464BEA">
        <w:t>p</w:t>
      </w:r>
      <w:r w:rsidR="00F62D2B">
        <w:t>pened with the forestry bill, Scottish Govt</w:t>
      </w:r>
      <w:r w:rsidR="00464BEA">
        <w:t xml:space="preserve"> felt under siege. We were contacted often to giv</w:t>
      </w:r>
      <w:r w:rsidR="00F62D2B">
        <w:t>e</w:t>
      </w:r>
      <w:r w:rsidR="00464BEA">
        <w:t xml:space="preserve"> our s</w:t>
      </w:r>
      <w:r w:rsidR="00F62D2B">
        <w:t>upport as LINK</w:t>
      </w:r>
      <w:r w:rsidR="00464BEA">
        <w:t xml:space="preserve"> to something the gov</w:t>
      </w:r>
      <w:r w:rsidR="00F62D2B">
        <w:t>ernment</w:t>
      </w:r>
      <w:r w:rsidR="00464BEA">
        <w:t xml:space="preserve"> wanted to see,</w:t>
      </w:r>
      <w:r w:rsidR="00F62D2B">
        <w:t xml:space="preserve"> and </w:t>
      </w:r>
      <w:r w:rsidR="00464BEA">
        <w:t>which we cou</w:t>
      </w:r>
      <w:r w:rsidR="00F62D2B">
        <w:t>ld not as we did not have a LINK</w:t>
      </w:r>
      <w:r w:rsidR="00464BEA">
        <w:t xml:space="preserve"> position.  </w:t>
      </w:r>
      <w:r w:rsidR="00F62D2B">
        <w:t>It has lau</w:t>
      </w:r>
      <w:r w:rsidR="00464BEA">
        <w:t>nched</w:t>
      </w:r>
      <w:r w:rsidR="00F62D2B">
        <w:t xml:space="preserve"> a £6</w:t>
      </w:r>
      <w:r w:rsidR="00464BEA">
        <w:t xml:space="preserve">m initiative, </w:t>
      </w:r>
      <w:r w:rsidR="00464BEA" w:rsidRPr="00F62D2B">
        <w:rPr>
          <w:i/>
        </w:rPr>
        <w:t>Scotland is now</w:t>
      </w:r>
      <w:r w:rsidR="00464BEA">
        <w:t>, we need to put env</w:t>
      </w:r>
      <w:r w:rsidR="00F62D2B">
        <w:t>ironment</w:t>
      </w:r>
      <w:r w:rsidR="00464BEA">
        <w:t xml:space="preserve"> in there. And beneath the surface, </w:t>
      </w:r>
      <w:r w:rsidR="00F62D2B">
        <w:t xml:space="preserve">the </w:t>
      </w:r>
      <w:r w:rsidR="00464BEA">
        <w:t>biodive</w:t>
      </w:r>
      <w:r w:rsidR="00F62D2B">
        <w:t xml:space="preserve">rsity </w:t>
      </w:r>
      <w:r w:rsidR="00464BEA">
        <w:t>funding issue and some crucial</w:t>
      </w:r>
      <w:r w:rsidR="00F62D2B">
        <w:t xml:space="preserve"> decisions that Govt</w:t>
      </w:r>
      <w:r w:rsidR="00464BEA">
        <w:t xml:space="preserve"> is minded or not mi</w:t>
      </w:r>
      <w:r w:rsidR="00F62D2B">
        <w:t xml:space="preserve">nded </w:t>
      </w:r>
      <w:proofErr w:type="gramStart"/>
      <w:r w:rsidR="00F62D2B">
        <w:t>to take</w:t>
      </w:r>
      <w:proofErr w:type="gramEnd"/>
      <w:r w:rsidR="00F62D2B">
        <w:t xml:space="preserve">, on </w:t>
      </w:r>
      <w:proofErr w:type="spellStart"/>
      <w:r w:rsidR="00F62D2B">
        <w:t>Coul</w:t>
      </w:r>
      <w:proofErr w:type="spellEnd"/>
      <w:r w:rsidR="00F62D2B">
        <w:t xml:space="preserve"> L</w:t>
      </w:r>
      <w:r w:rsidR="00464BEA">
        <w:t xml:space="preserve">inks, and </w:t>
      </w:r>
      <w:proofErr w:type="spellStart"/>
      <w:r w:rsidR="00F62D2B">
        <w:t>Ramsar</w:t>
      </w:r>
      <w:proofErr w:type="spellEnd"/>
      <w:r w:rsidR="00F62D2B">
        <w:t xml:space="preserve"> sites. The</w:t>
      </w:r>
      <w:r w:rsidR="0088417D">
        <w:t xml:space="preserve">y don’t want to </w:t>
      </w:r>
      <w:proofErr w:type="gramStart"/>
      <w:r w:rsidR="0088417D">
        <w:t>be seen as</w:t>
      </w:r>
      <w:proofErr w:type="gramEnd"/>
      <w:r w:rsidR="0088417D">
        <w:t xml:space="preserve"> anti-</w:t>
      </w:r>
      <w:r w:rsidR="00F62D2B">
        <w:t xml:space="preserve">development, </w:t>
      </w:r>
      <w:r w:rsidR="00464BEA">
        <w:t>and r</w:t>
      </w:r>
      <w:r w:rsidR="00F62D2B">
        <w:t xml:space="preserve">ather than looking at right development </w:t>
      </w:r>
      <w:r w:rsidR="00464BEA">
        <w:t>in the right place, seem to be open to e</w:t>
      </w:r>
      <w:r w:rsidR="00F62D2B">
        <w:t xml:space="preserve">verything </w:t>
      </w:r>
      <w:r w:rsidR="00464BEA">
        <w:t xml:space="preserve">in practice.  </w:t>
      </w:r>
    </w:p>
    <w:p w14:paraId="44A9CB2E" w14:textId="054240DC" w:rsidR="00464BEA" w:rsidRDefault="00F62D2B">
      <w:r>
        <w:t>Questions and comments included</w:t>
      </w:r>
      <w:r w:rsidR="0088417D">
        <w:t xml:space="preserve"> -</w:t>
      </w:r>
      <w:r>
        <w:t xml:space="preserve"> </w:t>
      </w:r>
    </w:p>
    <w:p w14:paraId="40E47229" w14:textId="1E33F51F" w:rsidR="00464BEA" w:rsidRDefault="00F62D2B">
      <w:r>
        <w:t xml:space="preserve">Calum: Impressive work on the Continuity </w:t>
      </w:r>
      <w:proofErr w:type="gramStart"/>
      <w:r>
        <w:t>Bill in particular</w:t>
      </w:r>
      <w:proofErr w:type="gramEnd"/>
      <w:r>
        <w:t xml:space="preserve">.  On </w:t>
      </w:r>
      <w:proofErr w:type="spellStart"/>
      <w:r>
        <w:t>Coul</w:t>
      </w:r>
      <w:proofErr w:type="spellEnd"/>
      <w:r>
        <w:t xml:space="preserve"> L</w:t>
      </w:r>
      <w:r w:rsidR="00841761">
        <w:t xml:space="preserve">inks, the </w:t>
      </w:r>
      <w:r>
        <w:t xml:space="preserve">degree to which advice from SNH </w:t>
      </w:r>
      <w:r w:rsidR="00841761">
        <w:t xml:space="preserve">hampers the </w:t>
      </w:r>
      <w:r>
        <w:t>Govt’s desires?</w:t>
      </w:r>
      <w:r w:rsidR="00841761">
        <w:t xml:space="preserve">  </w:t>
      </w:r>
      <w:r w:rsidR="00802A08">
        <w:t>Aed</w:t>
      </w:r>
      <w:r w:rsidR="00802A08">
        <w:rPr>
          <w:rFonts w:cstheme="minorHAnsi"/>
        </w:rPr>
        <w:t>á</w:t>
      </w:r>
      <w:r w:rsidR="009067BE">
        <w:t xml:space="preserve">n said that </w:t>
      </w:r>
      <w:r>
        <w:t>SNH has</w:t>
      </w:r>
      <w:r w:rsidR="00841761">
        <w:t xml:space="preserve"> been increasingly reluctant to s</w:t>
      </w:r>
      <w:r>
        <w:t>peak ou</w:t>
      </w:r>
      <w:r w:rsidR="009067BE">
        <w:t xml:space="preserve">t against economic development. </w:t>
      </w:r>
      <w:r w:rsidR="00841761">
        <w:t xml:space="preserve">Bad news on Strathy </w:t>
      </w:r>
      <w:r w:rsidR="009067BE">
        <w:t>South windfarm, will make SNH</w:t>
      </w:r>
      <w:r w:rsidR="00841761">
        <w:t xml:space="preserve"> even less keen to give the good advice.  </w:t>
      </w:r>
      <w:r w:rsidR="009067BE">
        <w:t>RSPB is considering the w</w:t>
      </w:r>
      <w:r w:rsidR="00841761">
        <w:t>ider strategi</w:t>
      </w:r>
      <w:r w:rsidR="009067BE">
        <w:t>c</w:t>
      </w:r>
      <w:r w:rsidR="00841761">
        <w:t xml:space="preserve"> issue</w:t>
      </w:r>
      <w:r w:rsidR="009067BE">
        <w:t xml:space="preserve"> on </w:t>
      </w:r>
      <w:r w:rsidR="00841761">
        <w:t>how to</w:t>
      </w:r>
      <w:r w:rsidR="009067BE">
        <w:t xml:space="preserve"> bolster up SNH, where their </w:t>
      </w:r>
      <w:r w:rsidR="00841761">
        <w:t xml:space="preserve">views get </w:t>
      </w:r>
      <w:proofErr w:type="gramStart"/>
      <w:r w:rsidR="00841761">
        <w:t>taken into account</w:t>
      </w:r>
      <w:proofErr w:type="gramEnd"/>
      <w:r w:rsidR="00841761">
        <w:t xml:space="preserve">.  </w:t>
      </w:r>
      <w:r w:rsidR="009067BE">
        <w:t>Sarah echoed that, and gave the example of where SNH</w:t>
      </w:r>
      <w:r w:rsidR="00841761">
        <w:t xml:space="preserve"> are trying to pu</w:t>
      </w:r>
      <w:r w:rsidR="009067BE">
        <w:t xml:space="preserve">t scientific </w:t>
      </w:r>
      <w:r w:rsidR="00841761">
        <w:t>advice in p</w:t>
      </w:r>
      <w:r w:rsidR="009067BE">
        <w:t>lace on the west coast, they are under a lot of pressure from Marine Scotla</w:t>
      </w:r>
      <w:r w:rsidR="00841761">
        <w:t>n</w:t>
      </w:r>
      <w:r w:rsidR="009067BE">
        <w:t>d</w:t>
      </w:r>
      <w:r w:rsidR="00841761">
        <w:t xml:space="preserve">. </w:t>
      </w:r>
      <w:r w:rsidR="009067BE">
        <w:t xml:space="preserve">This is being found out via </w:t>
      </w:r>
      <w:proofErr w:type="spellStart"/>
      <w:r w:rsidR="009067BE">
        <w:t>FoI</w:t>
      </w:r>
      <w:proofErr w:type="spellEnd"/>
      <w:r w:rsidR="009067BE">
        <w:t xml:space="preserve">, and </w:t>
      </w:r>
      <w:r w:rsidR="00841761">
        <w:t xml:space="preserve">taking up a lot of time, and good to </w:t>
      </w:r>
      <w:proofErr w:type="gramStart"/>
      <w:r w:rsidR="00841761">
        <w:t>ha</w:t>
      </w:r>
      <w:r w:rsidR="009067BE">
        <w:t>ve a discussion about</w:t>
      </w:r>
      <w:proofErr w:type="gramEnd"/>
      <w:r w:rsidR="009067BE">
        <w:t xml:space="preserve"> it. </w:t>
      </w:r>
      <w:r w:rsidR="00841761">
        <w:t xml:space="preserve"> </w:t>
      </w:r>
    </w:p>
    <w:p w14:paraId="16FC6F8E" w14:textId="67B19600" w:rsidR="00841761" w:rsidRDefault="009067BE">
      <w:r>
        <w:t>Bruce: it</w:t>
      </w:r>
      <w:r w:rsidR="0088417D">
        <w:t>’</w:t>
      </w:r>
      <w:r>
        <w:t>s</w:t>
      </w:r>
      <w:r w:rsidR="00841761">
        <w:t xml:space="preserve"> very impo</w:t>
      </w:r>
      <w:r>
        <w:t>rtant that we consistently hold Govt</w:t>
      </w:r>
      <w:r w:rsidR="00841761">
        <w:t xml:space="preserve"> to account on its European st</w:t>
      </w:r>
      <w:r>
        <w:t>andards.  Too late for Strathy. Not much that can be done, links</w:t>
      </w:r>
      <w:r w:rsidR="00841761">
        <w:t xml:space="preserve"> to the </w:t>
      </w:r>
      <w:r>
        <w:t>offshore judicial review, that M</w:t>
      </w:r>
      <w:r w:rsidR="00841761">
        <w:t>in</w:t>
      </w:r>
      <w:r>
        <w:t>ister</w:t>
      </w:r>
      <w:r w:rsidR="00841761">
        <w:t>s did not put enough weight on the advice before th</w:t>
      </w:r>
      <w:r>
        <w:t>ey overruled it.  Up to M</w:t>
      </w:r>
      <w:r w:rsidR="00841761">
        <w:t>inister</w:t>
      </w:r>
      <w:r>
        <w:t>’</w:t>
      </w:r>
      <w:r w:rsidR="00841761">
        <w:t xml:space="preserve">s discretion. Suggests that we struggle to push it </w:t>
      </w:r>
      <w:proofErr w:type="gramStart"/>
      <w:r w:rsidR="00841761">
        <w:t xml:space="preserve">at </w:t>
      </w:r>
      <w:r>
        <w:t>the moment</w:t>
      </w:r>
      <w:proofErr w:type="gramEnd"/>
      <w:r>
        <w:t>, when Govt discretion trumps.  Paul’s impression is that the weight</w:t>
      </w:r>
      <w:r w:rsidR="00841761">
        <w:t xml:space="preserve"> give</w:t>
      </w:r>
      <w:r>
        <w:t xml:space="preserve">n to SNH’s </w:t>
      </w:r>
      <w:r w:rsidR="00841761">
        <w:t>advice is the lightest it</w:t>
      </w:r>
      <w:r w:rsidR="0088417D">
        <w:t>’</w:t>
      </w:r>
      <w:r w:rsidR="00841761">
        <w:t>s</w:t>
      </w:r>
      <w:r>
        <w:t xml:space="preserve"> ever b</w:t>
      </w:r>
      <w:r w:rsidR="00841761">
        <w:t xml:space="preserve">een.  At </w:t>
      </w:r>
      <w:r>
        <w:t xml:space="preserve">the </w:t>
      </w:r>
      <w:r w:rsidR="00841761">
        <w:t>me</w:t>
      </w:r>
      <w:r>
        <w:t xml:space="preserve">eting with SNH we raised the point about SNH </w:t>
      </w:r>
      <w:r w:rsidR="00841761">
        <w:t xml:space="preserve">moving </w:t>
      </w:r>
      <w:r>
        <w:t xml:space="preserve">away from biodiversity, and CEO’s </w:t>
      </w:r>
      <w:r w:rsidR="00841761">
        <w:t xml:space="preserve">wish to have clear red lines, </w:t>
      </w:r>
      <w:r>
        <w:t xml:space="preserve">so we </w:t>
      </w:r>
      <w:r w:rsidR="00841761">
        <w:t>may be seeing</w:t>
      </w:r>
      <w:r>
        <w:t xml:space="preserve"> more determin</w:t>
      </w:r>
      <w:r w:rsidR="00841761">
        <w:t>ation.  Some sort of strategic advocacy around that issue, so that elected officials ar</w:t>
      </w:r>
      <w:r>
        <w:t xml:space="preserve">e not so ready to ignore its advice. </w:t>
      </w:r>
      <w:r w:rsidR="00841761">
        <w:t>Hele</w:t>
      </w:r>
      <w:r>
        <w:t>n flagged that two other applications were turned down on the same day, so possibly a numbers issue.  The L</w:t>
      </w:r>
      <w:r w:rsidR="00841761">
        <w:t xml:space="preserve">andscape subgroup met </w:t>
      </w:r>
      <w:r>
        <w:t>SNH recently. L</w:t>
      </w:r>
      <w:r w:rsidR="00841761">
        <w:t>andscape</w:t>
      </w:r>
      <w:r>
        <w:t xml:space="preserve"> is no longer mentioned in its C</w:t>
      </w:r>
      <w:r w:rsidR="00841761">
        <w:t>orp</w:t>
      </w:r>
      <w:r>
        <w:t xml:space="preserve">orate Strategy, replaced by Place-making. The Subgroup is having the discussion about when do you stand up and say No. On </w:t>
      </w:r>
      <w:proofErr w:type="spellStart"/>
      <w:r>
        <w:t>Coul</w:t>
      </w:r>
      <w:proofErr w:type="spellEnd"/>
      <w:r>
        <w:t xml:space="preserve"> Links, H</w:t>
      </w:r>
      <w:r w:rsidR="00841761">
        <w:t xml:space="preserve">elen complained to </w:t>
      </w:r>
      <w:r>
        <w:t>SNH because their objection made n</w:t>
      </w:r>
      <w:r w:rsidR="00841761">
        <w:t>o mention of</w:t>
      </w:r>
      <w:r>
        <w:t xml:space="preserve"> the</w:t>
      </w:r>
      <w:r w:rsidR="00841761">
        <w:t xml:space="preserve"> landscape qualities and impacts on access.  Response was that they were not nationally designated, so no comment. </w:t>
      </w:r>
      <w:r>
        <w:t xml:space="preserve">When Mike </w:t>
      </w:r>
      <w:proofErr w:type="spellStart"/>
      <w:r>
        <w:t>Cantley</w:t>
      </w:r>
      <w:proofErr w:type="spellEnd"/>
      <w:r>
        <w:t xml:space="preserve"> started and was </w:t>
      </w:r>
      <w:r w:rsidR="00BD3076">
        <w:t xml:space="preserve">asking </w:t>
      </w:r>
      <w:r>
        <w:t xml:space="preserve">at last year’s dinner </w:t>
      </w:r>
      <w:r w:rsidR="00BD3076">
        <w:t xml:space="preserve">what </w:t>
      </w:r>
      <w:r>
        <w:t xml:space="preserve">SNH </w:t>
      </w:r>
      <w:r w:rsidR="00BD3076">
        <w:t>shou</w:t>
      </w:r>
      <w:r>
        <w:t>ld do we said</w:t>
      </w:r>
      <w:r w:rsidR="00BD3076">
        <w:t xml:space="preserve"> Be bold!   </w:t>
      </w:r>
    </w:p>
    <w:p w14:paraId="6D505A33" w14:textId="505D216C" w:rsidR="00BD3076" w:rsidRDefault="009067BE">
      <w:r>
        <w:t>Bru</w:t>
      </w:r>
      <w:r w:rsidR="00BD3076">
        <w:t>ce</w:t>
      </w:r>
      <w:r>
        <w:t>:</w:t>
      </w:r>
      <w:r w:rsidR="00CA645A">
        <w:t xml:space="preserve"> for those of us </w:t>
      </w:r>
      <w:r>
        <w:t xml:space="preserve">that have members this is a problem, they get angry at us </w:t>
      </w:r>
      <w:r w:rsidR="00CA645A">
        <w:t xml:space="preserve">because </w:t>
      </w:r>
      <w:r>
        <w:t xml:space="preserve">SNH is </w:t>
      </w:r>
      <w:r w:rsidR="00BD3076">
        <w:t xml:space="preserve">toothless. </w:t>
      </w:r>
    </w:p>
    <w:p w14:paraId="3EA13889" w14:textId="3C6C3806" w:rsidR="00BD3076" w:rsidRDefault="009067BE">
      <w:r>
        <w:t>Beryl:</w:t>
      </w:r>
      <w:r w:rsidR="00BD3076">
        <w:t xml:space="preserve"> on </w:t>
      </w:r>
      <w:proofErr w:type="spellStart"/>
      <w:r w:rsidR="00BD3076">
        <w:t>hilltracks</w:t>
      </w:r>
      <w:proofErr w:type="spellEnd"/>
      <w:r w:rsidR="00BD3076">
        <w:t>, some of those we look a</w:t>
      </w:r>
      <w:r>
        <w:t>t have been commented on by SNH and SEPA and SEPAs are str</w:t>
      </w:r>
      <w:r w:rsidR="00BD3076">
        <w:t xml:space="preserve">onger. </w:t>
      </w:r>
    </w:p>
    <w:p w14:paraId="4A02A9B9" w14:textId="0149C5E1" w:rsidR="00BD3076" w:rsidRDefault="00CA645A">
      <w:r>
        <w:t>Phoebe:</w:t>
      </w:r>
      <w:r w:rsidR="00932AA7">
        <w:t xml:space="preserve"> relevance</w:t>
      </w:r>
      <w:r w:rsidR="00BD3076">
        <w:t xml:space="preserve"> of the purpose statement in the N</w:t>
      </w:r>
      <w:r w:rsidR="00932AA7">
        <w:t>ational Performance Framework, and its inf</w:t>
      </w:r>
      <w:r w:rsidR="00BD3076">
        <w:t>luence</w:t>
      </w:r>
      <w:r w:rsidR="00932AA7">
        <w:t xml:space="preserve"> on the</w:t>
      </w:r>
      <w:r w:rsidR="00BD3076">
        <w:t xml:space="preserve"> way public bodies interpr</w:t>
      </w:r>
      <w:r w:rsidR="00932AA7">
        <w:t>et their roles</w:t>
      </w:r>
      <w:r w:rsidR="00BD3076">
        <w:t xml:space="preserve"> and if that is something we should be tryi</w:t>
      </w:r>
      <w:r w:rsidR="00932AA7">
        <w:t>n</w:t>
      </w:r>
      <w:r w:rsidR="00BD3076">
        <w:t xml:space="preserve">g </w:t>
      </w:r>
      <w:r w:rsidR="00BD3076">
        <w:lastRenderedPageBreak/>
        <w:t xml:space="preserve">more to get changed.  </w:t>
      </w:r>
      <w:r w:rsidR="00932AA7">
        <w:t>Now t</w:t>
      </w:r>
      <w:r w:rsidR="00BD3076">
        <w:t xml:space="preserve">weaking </w:t>
      </w:r>
      <w:r w:rsidR="00932AA7">
        <w:t xml:space="preserve">the </w:t>
      </w:r>
      <w:r w:rsidR="0076028F">
        <w:t>P</w:t>
      </w:r>
      <w:r w:rsidR="00932AA7">
        <w:t xml:space="preserve">urpose </w:t>
      </w:r>
      <w:r w:rsidR="0076028F">
        <w:t>S</w:t>
      </w:r>
      <w:r w:rsidR="00932AA7">
        <w:t xml:space="preserve">tatement </w:t>
      </w:r>
      <w:r w:rsidR="00BD3076">
        <w:t xml:space="preserve">but not removing economic growth. </w:t>
      </w:r>
      <w:r w:rsidR="00932AA7">
        <w:t xml:space="preserve">Possible to get a </w:t>
      </w:r>
      <w:r w:rsidR="00BD3076">
        <w:t>joint lett</w:t>
      </w:r>
      <w:r w:rsidR="00932AA7">
        <w:t>e</w:t>
      </w:r>
      <w:r w:rsidR="00BD3076">
        <w:t>r about that,</w:t>
      </w:r>
      <w:r w:rsidR="00932AA7">
        <w:t xml:space="preserve"> given that the joint brie</w:t>
      </w:r>
      <w:r w:rsidR="00BD3076">
        <w:t>fin</w:t>
      </w:r>
      <w:r w:rsidR="00932AA7">
        <w:t>g had quite a wide sign up. Sh</w:t>
      </w:r>
      <w:r w:rsidR="00BD3076">
        <w:t>ould</w:t>
      </w:r>
      <w:r w:rsidR="00932AA7">
        <w:t xml:space="preserve"> we</w:t>
      </w:r>
      <w:r w:rsidR="00BD3076">
        <w:t xml:space="preserve"> repeat that to get wider s</w:t>
      </w:r>
      <w:r w:rsidR="00932AA7">
        <w:t>upport?</w:t>
      </w:r>
      <w:r w:rsidR="00BD3076">
        <w:t xml:space="preserve">  </w:t>
      </w:r>
    </w:p>
    <w:p w14:paraId="633602C2" w14:textId="01CE372D" w:rsidR="00BD3076" w:rsidRDefault="00932AA7">
      <w:r>
        <w:t>Mark:</w:t>
      </w:r>
      <w:r w:rsidR="00086556">
        <w:t xml:space="preserve"> mileage at some stage at looking </w:t>
      </w:r>
      <w:r>
        <w:t xml:space="preserve">at </w:t>
      </w:r>
      <w:proofErr w:type="gramStart"/>
      <w:r>
        <w:t>all of</w:t>
      </w:r>
      <w:proofErr w:type="gramEnd"/>
      <w:r>
        <w:t xml:space="preserve"> the agencies and </w:t>
      </w:r>
      <w:r w:rsidR="00086556">
        <w:t>see whether there are things that can be done to strengthen their powers, and if nec</w:t>
      </w:r>
      <w:r>
        <w:t>essary promote some sort of legisla</w:t>
      </w:r>
      <w:r w:rsidR="00086556">
        <w:t>tion to</w:t>
      </w:r>
      <w:r>
        <w:t xml:space="preserve"> give a much stronger underpinning.  </w:t>
      </w:r>
      <w:proofErr w:type="gramStart"/>
      <w:r>
        <w:t>At the moment</w:t>
      </w:r>
      <w:proofErr w:type="gramEnd"/>
      <w:r w:rsidR="00086556">
        <w:t xml:space="preserve"> we are in good place in terms of parliamentary </w:t>
      </w:r>
      <w:r>
        <w:t>number</w:t>
      </w:r>
      <w:r w:rsidR="00086556">
        <w:t>s.  Daphne has asked this of members of the Brexit subgroup, on issues that their orgs are aware of</w:t>
      </w:r>
      <w:r>
        <w:t xml:space="preserve"> - </w:t>
      </w:r>
      <w:r w:rsidR="00086556">
        <w:t xml:space="preserve">best practice, worst practice.  </w:t>
      </w:r>
    </w:p>
    <w:p w14:paraId="2A14C38A" w14:textId="2E07DD19" w:rsidR="00086556" w:rsidRDefault="00932AA7">
      <w:r>
        <w:t xml:space="preserve">Jen: </w:t>
      </w:r>
      <w:r w:rsidR="00086556">
        <w:t xml:space="preserve">aware that over a decade we have been </w:t>
      </w:r>
      <w:r>
        <w:t>concerned at</w:t>
      </w:r>
      <w:r w:rsidR="00CA645A">
        <w:t xml:space="preserve"> SNH being downtrodden,</w:t>
      </w:r>
      <w:r>
        <w:t xml:space="preserve"> in part Go</w:t>
      </w:r>
      <w:r w:rsidR="00086556">
        <w:t>v</w:t>
      </w:r>
      <w:r>
        <w:t>t</w:t>
      </w:r>
      <w:r w:rsidR="00CA645A">
        <w:t>’s</w:t>
      </w:r>
      <w:r w:rsidR="00086556">
        <w:t xml:space="preserve"> ploy</w:t>
      </w:r>
      <w:r w:rsidR="00CA645A">
        <w:t>.</w:t>
      </w:r>
      <w:r>
        <w:t xml:space="preserve"> Mark’s suggestion might</w:t>
      </w:r>
      <w:r w:rsidR="00086556">
        <w:t xml:space="preserve"> be part of a more objective way, to consider </w:t>
      </w:r>
      <w:r>
        <w:t xml:space="preserve">as a piece of work for a consultant, under the </w:t>
      </w:r>
      <w:r w:rsidR="00CA645A">
        <w:t xml:space="preserve">auspices of the </w:t>
      </w:r>
      <w:r>
        <w:t>G</w:t>
      </w:r>
      <w:r w:rsidR="00086556">
        <w:t xml:space="preserve">overnance </w:t>
      </w:r>
      <w:r>
        <w:t>G</w:t>
      </w:r>
      <w:r w:rsidR="00086556">
        <w:t xml:space="preserve">roup.  </w:t>
      </w:r>
    </w:p>
    <w:p w14:paraId="799E50A8" w14:textId="53FDA4F1" w:rsidR="00086556" w:rsidRDefault="00932AA7">
      <w:r>
        <w:t xml:space="preserve">Shelia: RSPB </w:t>
      </w:r>
      <w:r w:rsidR="00086556">
        <w:t>did work a couple of y</w:t>
      </w:r>
      <w:r>
        <w:t>ears ago</w:t>
      </w:r>
      <w:r w:rsidR="00086556">
        <w:t>, loo</w:t>
      </w:r>
      <w:r>
        <w:t xml:space="preserve">king at where the pressures are and concluded they have the </w:t>
      </w:r>
      <w:r w:rsidR="00086556">
        <w:t xml:space="preserve">powers but not using them. </w:t>
      </w:r>
      <w:proofErr w:type="spellStart"/>
      <w:r w:rsidR="00086556">
        <w:t>Sepa</w:t>
      </w:r>
      <w:proofErr w:type="spellEnd"/>
      <w:r>
        <w:t xml:space="preserve"> is</w:t>
      </w:r>
      <w:r w:rsidR="00086556">
        <w:t xml:space="preserve"> getting better, b</w:t>
      </w:r>
      <w:r>
        <w:t xml:space="preserve">ut SNH </w:t>
      </w:r>
      <w:r w:rsidR="00086556">
        <w:t>is not using what they</w:t>
      </w:r>
      <w:r>
        <w:t xml:space="preserve"> have got.  Giving them more pow</w:t>
      </w:r>
      <w:r w:rsidR="00086556">
        <w:t xml:space="preserve">ers is not necessary the way.  </w:t>
      </w:r>
    </w:p>
    <w:p w14:paraId="3188F256" w14:textId="2946E10D" w:rsidR="00086556" w:rsidRDefault="00932AA7">
      <w:r>
        <w:t>Daphne:  if P</w:t>
      </w:r>
      <w:r w:rsidR="00086556">
        <w:t>arl</w:t>
      </w:r>
      <w:r>
        <w:t>iament</w:t>
      </w:r>
      <w:r w:rsidR="00086556">
        <w:t xml:space="preserve"> asks it of them, would tha</w:t>
      </w:r>
      <w:r>
        <w:t>t</w:t>
      </w:r>
      <w:r w:rsidR="00AC285E">
        <w:t xml:space="preserve"> be useful?</w:t>
      </w:r>
      <w:r w:rsidR="00086556">
        <w:t xml:space="preserve">  And why they are constantly accepting cuts.  If we did piece of work </w:t>
      </w:r>
      <w:r>
        <w:t>it could be a</w:t>
      </w:r>
      <w:r w:rsidR="00086556">
        <w:t>b</w:t>
      </w:r>
      <w:r>
        <w:t xml:space="preserve">out </w:t>
      </w:r>
      <w:r w:rsidR="00086556">
        <w:t xml:space="preserve">the failure of using their powers.  </w:t>
      </w:r>
    </w:p>
    <w:p w14:paraId="6DC5A79A" w14:textId="26A58B9C" w:rsidR="00086556" w:rsidRDefault="00932AA7">
      <w:r>
        <w:t>Aed</w:t>
      </w:r>
      <w:r>
        <w:rPr>
          <w:rFonts w:cstheme="minorHAnsi"/>
        </w:rPr>
        <w:t>á</w:t>
      </w:r>
      <w:r>
        <w:t>n: seems that SNH is cowering under pressure from Govt</w:t>
      </w:r>
      <w:r w:rsidR="00086556">
        <w:t xml:space="preserve">, rather than </w:t>
      </w:r>
      <w:r>
        <w:t>considering themselves an arms-</w:t>
      </w:r>
      <w:r w:rsidR="00086556">
        <w:t>length agency.  See</w:t>
      </w:r>
      <w:r>
        <w:t>ing</w:t>
      </w:r>
      <w:r w:rsidR="00086556">
        <w:t xml:space="preserve"> their role as furthering economic development, rather than nature conservation.  </w:t>
      </w:r>
      <w:r>
        <w:t>RPSB has r</w:t>
      </w:r>
      <w:r w:rsidR="00086556">
        <w:t xml:space="preserve">aised it with them, </w:t>
      </w:r>
      <w:r>
        <w:t xml:space="preserve">the issue being that </w:t>
      </w:r>
      <w:r w:rsidR="00086556">
        <w:t>others do</w:t>
      </w:r>
      <w:r>
        <w:t>n’t see themselves as organisations to further the environment, so it reduces</w:t>
      </w:r>
      <w:r w:rsidR="00086556">
        <w:t xml:space="preserve"> t</w:t>
      </w:r>
      <w:r>
        <w:t xml:space="preserve">he environmental </w:t>
      </w:r>
      <w:r w:rsidR="00086556">
        <w:t xml:space="preserve">voice.  Something about giving them some more protection. </w:t>
      </w:r>
      <w:r>
        <w:t>They are n</w:t>
      </w:r>
      <w:r w:rsidR="00086556">
        <w:t>ot protected from gov</w:t>
      </w:r>
      <w:r>
        <w:t>t and powers within</w:t>
      </w:r>
      <w:r w:rsidR="00086556">
        <w:t xml:space="preserve"> certain po</w:t>
      </w:r>
      <w:r>
        <w:t>rtfo</w:t>
      </w:r>
      <w:r w:rsidR="0088417D">
        <w:t>lios.  SEPA</w:t>
      </w:r>
      <w:r w:rsidR="00086556">
        <w:t xml:space="preserve"> is </w:t>
      </w:r>
      <w:r>
        <w:t>better at it, are much firmer</w:t>
      </w:r>
      <w:r w:rsidR="00086556">
        <w:t xml:space="preserve">.  A bit of a review on its governance, and who they are responsible to.  </w:t>
      </w:r>
    </w:p>
    <w:p w14:paraId="52BBC165" w14:textId="4CF9107C" w:rsidR="00C57A94" w:rsidRDefault="00C57A94">
      <w:r>
        <w:t>Diarm</w:t>
      </w:r>
      <w:r w:rsidR="00CA645A">
        <w:t xml:space="preserve">id: broader context, also HES </w:t>
      </w:r>
      <w:r w:rsidR="00932AA7">
        <w:t>suppo</w:t>
      </w:r>
      <w:r>
        <w:t>sed to give rounded view of dev</w:t>
      </w:r>
      <w:r w:rsidR="00932AA7">
        <w:t>elopment. HES</w:t>
      </w:r>
      <w:r>
        <w:t xml:space="preserve"> had been core c</w:t>
      </w:r>
      <w:r w:rsidR="00932AA7">
        <w:t xml:space="preserve">ivil service, </w:t>
      </w:r>
      <w:r>
        <w:t xml:space="preserve">then </w:t>
      </w:r>
      <w:r w:rsidR="00932AA7">
        <w:t xml:space="preserve">a </w:t>
      </w:r>
      <w:r>
        <w:t>public agency. Getting lot of feedback</w:t>
      </w:r>
      <w:r w:rsidR="00CA645A">
        <w:t xml:space="preserve"> now</w:t>
      </w:r>
      <w:r>
        <w:t xml:space="preserve"> from local authorities, </w:t>
      </w:r>
      <w:r w:rsidR="00CA645A">
        <w:t xml:space="preserve">that </w:t>
      </w:r>
      <w:r w:rsidR="00C71979">
        <w:t xml:space="preserve">they have </w:t>
      </w:r>
      <w:r>
        <w:t>softened a lot of obj</w:t>
      </w:r>
      <w:r w:rsidR="00C71979">
        <w:t>ections. The</w:t>
      </w:r>
      <w:r w:rsidR="0033159D">
        <w:t xml:space="preserve"> reluctance to use</w:t>
      </w:r>
      <w:r w:rsidR="00C71979">
        <w:t xml:space="preserve"> the word ‘</w:t>
      </w:r>
      <w:r>
        <w:t>object</w:t>
      </w:r>
      <w:r w:rsidR="00C71979">
        <w:t>’</w:t>
      </w:r>
      <w:r>
        <w:t xml:space="preserve">, something in common about how regulators express themselves, and with Brexit, losing our super national backstop. </w:t>
      </w:r>
      <w:r w:rsidR="0033159D">
        <w:t>We n</w:t>
      </w:r>
      <w:r>
        <w:t>eed it to b</w:t>
      </w:r>
      <w:r w:rsidR="00C71979">
        <w:t xml:space="preserve">ecome </w:t>
      </w:r>
      <w:r>
        <w:t xml:space="preserve">stronger.  </w:t>
      </w:r>
    </w:p>
    <w:p w14:paraId="7CC88C6A" w14:textId="14DD6EF4" w:rsidR="001746A0" w:rsidRDefault="00C71979">
      <w:r>
        <w:t>Paul</w:t>
      </w:r>
      <w:r w:rsidR="00C57A94">
        <w:t>. Related is that part of outpu</w:t>
      </w:r>
      <w:r w:rsidR="00CA645A">
        <w:t>t of Cab Sec m</w:t>
      </w:r>
      <w:r w:rsidR="00C57A94">
        <w:t xml:space="preserve">eeting, the funding </w:t>
      </w:r>
      <w:r w:rsidR="00CA645A">
        <w:t>crisis for biodiversity. She seemed surprised that SNH</w:t>
      </w:r>
      <w:r w:rsidR="00C57A94">
        <w:t xml:space="preserve"> have not</w:t>
      </w:r>
      <w:r w:rsidR="00CA645A">
        <w:t xml:space="preserve"> the money for things that </w:t>
      </w:r>
      <w:r w:rsidR="00C57A94">
        <w:t>should b</w:t>
      </w:r>
      <w:r w:rsidR="00CA645A">
        <w:t>e done, so she a</w:t>
      </w:r>
      <w:r w:rsidR="00C57A94">
        <w:t xml:space="preserve">sked </w:t>
      </w:r>
      <w:r w:rsidR="00CA645A">
        <w:t>us to provide examples.  RSPB</w:t>
      </w:r>
      <w:r w:rsidR="00C57A94">
        <w:t xml:space="preserve"> will do this, and ideas</w:t>
      </w:r>
      <w:r w:rsidR="00CA645A">
        <w:t xml:space="preserve"> from others are</w:t>
      </w:r>
      <w:r w:rsidR="00C57A94">
        <w:t xml:space="preserve"> welcome.  It’s a rough advocacy ask, </w:t>
      </w:r>
      <w:r w:rsidR="00CA645A">
        <w:t xml:space="preserve">the </w:t>
      </w:r>
      <w:r w:rsidR="00C57A94">
        <w:t xml:space="preserve">internal culture is problematic, </w:t>
      </w:r>
      <w:r w:rsidR="00CA645A">
        <w:t xml:space="preserve">they </w:t>
      </w:r>
      <w:r w:rsidR="00C57A94">
        <w:t>don’t like doing things</w:t>
      </w:r>
      <w:r w:rsidR="00942278">
        <w:t xml:space="preserve">. </w:t>
      </w:r>
      <w:r w:rsidR="00CA645A">
        <w:t>In o</w:t>
      </w:r>
      <w:r w:rsidR="00942278">
        <w:t xml:space="preserve">rganising the event on 6 </w:t>
      </w:r>
      <w:r w:rsidR="00CA645A">
        <w:t>June,</w:t>
      </w:r>
      <w:r w:rsidR="001746A0">
        <w:t xml:space="preserve"> senior management tried to overturn</w:t>
      </w:r>
      <w:r w:rsidR="00CA645A">
        <w:t xml:space="preserve"> the agreement by the Committee</w:t>
      </w:r>
      <w:r w:rsidR="001746A0">
        <w:t xml:space="preserve"> on speakers. </w:t>
      </w:r>
    </w:p>
    <w:p w14:paraId="46B77751" w14:textId="69BA823A" w:rsidR="00064DF5" w:rsidRDefault="00064DF5">
      <w:r>
        <w:t>Bruce</w:t>
      </w:r>
      <w:r w:rsidR="001746A0">
        <w:t xml:space="preserve">: on SNH </w:t>
      </w:r>
      <w:r>
        <w:t>having to take account of e</w:t>
      </w:r>
      <w:r w:rsidR="001746A0">
        <w:t>conomic factors, there is i</w:t>
      </w:r>
      <w:r>
        <w:t xml:space="preserve">gnorance on where we are at on biodiversity duty. </w:t>
      </w:r>
      <w:proofErr w:type="spellStart"/>
      <w:r w:rsidR="001746A0">
        <w:t>VisitScotland’s</w:t>
      </w:r>
      <w:proofErr w:type="spellEnd"/>
      <w:r w:rsidR="001746A0">
        <w:t xml:space="preserve"> outrageous letter to Highland Council citing the brilliance of the </w:t>
      </w:r>
      <w:proofErr w:type="spellStart"/>
      <w:r w:rsidR="001746A0">
        <w:t>Coul</w:t>
      </w:r>
      <w:proofErr w:type="spellEnd"/>
      <w:r w:rsidR="001746A0">
        <w:t xml:space="preserve"> Links proposals.  Seeking more pressure on biodiversity duty for other orgs. These points were made in LINK’s</w:t>
      </w:r>
      <w:r>
        <w:t xml:space="preserve"> subm</w:t>
      </w:r>
      <w:r w:rsidR="001746A0">
        <w:t xml:space="preserve">ission on the biodiversity to the Scrutiny Committee. </w:t>
      </w:r>
      <w:r>
        <w:t xml:space="preserve"> </w:t>
      </w:r>
    </w:p>
    <w:p w14:paraId="148E1D47" w14:textId="179960A7" w:rsidR="001746A0" w:rsidRDefault="001746A0">
      <w:r>
        <w:t xml:space="preserve">Helen: When </w:t>
      </w:r>
      <w:r w:rsidRPr="00AC285E">
        <w:rPr>
          <w:i/>
        </w:rPr>
        <w:t>Governa</w:t>
      </w:r>
      <w:r w:rsidR="0088417D" w:rsidRPr="00AC285E">
        <w:rPr>
          <w:i/>
        </w:rPr>
        <w:t>nce Matters</w:t>
      </w:r>
      <w:r w:rsidR="0088417D">
        <w:t xml:space="preserve"> was published, talk</w:t>
      </w:r>
      <w:r>
        <w:t>ed</w:t>
      </w:r>
      <w:r w:rsidR="00064DF5">
        <w:t xml:space="preserve"> about lack </w:t>
      </w:r>
      <w:r>
        <w:t>of scrutiny, and M</w:t>
      </w:r>
      <w:r w:rsidR="00064DF5">
        <w:t>ark</w:t>
      </w:r>
      <w:r>
        <w:t>’</w:t>
      </w:r>
      <w:r w:rsidR="00064DF5">
        <w:t>s point a</w:t>
      </w:r>
      <w:r>
        <w:t>bout looking at all the regulatory agencies, all need s</w:t>
      </w:r>
      <w:r w:rsidR="00064DF5">
        <w:t>c</w:t>
      </w:r>
      <w:r>
        <w:t>rutiny, not just SNH</w:t>
      </w:r>
      <w:r w:rsidR="00064DF5">
        <w:t>.</w:t>
      </w:r>
      <w:r>
        <w:t xml:space="preserve"> The House of</w:t>
      </w:r>
      <w:r w:rsidR="00064DF5">
        <w:t xml:space="preserve"> Lords did similar </w:t>
      </w:r>
      <w:r>
        <w:t xml:space="preserve">exercise and slated it.  Possible to outsource? </w:t>
      </w:r>
    </w:p>
    <w:p w14:paraId="076933FF" w14:textId="50572BEC" w:rsidR="00064DF5" w:rsidRDefault="001746A0">
      <w:r>
        <w:t xml:space="preserve">Mark: </w:t>
      </w:r>
      <w:r w:rsidR="00064DF5">
        <w:t>if we can raise the question, perhaps th</w:t>
      </w:r>
      <w:r>
        <w:t>e Scottish Parliament C</w:t>
      </w:r>
      <w:r w:rsidR="00064DF5">
        <w:t>ommittee could do the</w:t>
      </w:r>
      <w:r>
        <w:t xml:space="preserve"> work initially</w:t>
      </w:r>
      <w:r w:rsidR="00064DF5">
        <w:t xml:space="preserve">.  </w:t>
      </w:r>
    </w:p>
    <w:p w14:paraId="138EA62F" w14:textId="5CEBC47D" w:rsidR="00064DF5" w:rsidRDefault="001746A0" w:rsidP="001746A0">
      <w:r>
        <w:lastRenderedPageBreak/>
        <w:t xml:space="preserve">Useful discussion. We could make a board approach to </w:t>
      </w:r>
      <w:proofErr w:type="spellStart"/>
      <w:r>
        <w:t>VisitScotland</w:t>
      </w:r>
      <w:proofErr w:type="spellEnd"/>
      <w:r>
        <w:t xml:space="preserve">. </w:t>
      </w:r>
    </w:p>
    <w:p w14:paraId="628A164B" w14:textId="14FF264B" w:rsidR="00064DF5" w:rsidRDefault="00064DF5">
      <w:r>
        <w:t>E</w:t>
      </w:r>
      <w:r w:rsidR="001746A0">
        <w:t xml:space="preserve">milie: Tourism is coming up more in context of MPAs, </w:t>
      </w:r>
      <w:r>
        <w:t xml:space="preserve">also on the x party group for recreational boating etc, year of </w:t>
      </w:r>
      <w:r w:rsidR="001746A0">
        <w:t>the coast in 2020. Internal thought to try and work with that group and VS</w:t>
      </w:r>
      <w:r>
        <w:t xml:space="preserve"> in terms of getting some target goals of sustainable tourism.  </w:t>
      </w:r>
    </w:p>
    <w:p w14:paraId="66861515" w14:textId="12F6DED0" w:rsidR="00064DF5" w:rsidRDefault="001746A0">
      <w:r>
        <w:t>Sarah, raised tourism with the Cab Sec in general terms, and in meeting with David Miller, that would be</w:t>
      </w:r>
      <w:r w:rsidR="00064DF5">
        <w:t xml:space="preserve"> a good exa</w:t>
      </w:r>
      <w:r>
        <w:t xml:space="preserve">mple for Daphne’s good and bad practice. </w:t>
      </w:r>
      <w:r w:rsidR="00064DF5">
        <w:t xml:space="preserve"> </w:t>
      </w:r>
    </w:p>
    <w:p w14:paraId="40E3BEAA" w14:textId="16B141B9" w:rsidR="00064DF5" w:rsidRDefault="001746A0">
      <w:r>
        <w:t>Hel</w:t>
      </w:r>
      <w:r w:rsidR="00064DF5">
        <w:t>en</w:t>
      </w:r>
      <w:r>
        <w:t>: £6m into rural tourism infrastruc</w:t>
      </w:r>
      <w:r w:rsidR="00064DF5">
        <w:t>t</w:t>
      </w:r>
      <w:r>
        <w:t>ure</w:t>
      </w:r>
      <w:r w:rsidR="00064DF5">
        <w:t xml:space="preserve">, realising it’s a golden goose. </w:t>
      </w:r>
    </w:p>
    <w:p w14:paraId="7C165925" w14:textId="5EDE8B3C" w:rsidR="00064DF5" w:rsidRDefault="001746A0">
      <w:r>
        <w:t xml:space="preserve">Paul: at SNH meeting discussed the need to </w:t>
      </w:r>
      <w:r w:rsidR="00064DF5">
        <w:t>think of novel sources of income</w:t>
      </w:r>
      <w:r>
        <w:t xml:space="preserve"> for biodiversity</w:t>
      </w:r>
      <w:r w:rsidR="00064DF5">
        <w:t xml:space="preserve">. Scotland </w:t>
      </w:r>
      <w:r>
        <w:t xml:space="preserve">is </w:t>
      </w:r>
      <w:r w:rsidR="00064DF5">
        <w:t>trading on its green rep</w:t>
      </w:r>
      <w:r>
        <w:t xml:space="preserve">utation. It is normal for other </w:t>
      </w:r>
      <w:r w:rsidR="00064DF5">
        <w:t>parts of the world th</w:t>
      </w:r>
      <w:r>
        <w:t xml:space="preserve">at tourism taxes help </w:t>
      </w:r>
      <w:proofErr w:type="gramStart"/>
      <w:r>
        <w:t>pay</w:t>
      </w:r>
      <w:proofErr w:type="gramEnd"/>
      <w:r>
        <w:t xml:space="preserve"> for the maintenance of the resource</w:t>
      </w:r>
      <w:r w:rsidR="00064DF5">
        <w:t xml:space="preserve">.  </w:t>
      </w:r>
    </w:p>
    <w:p w14:paraId="0066D509" w14:textId="3270E5EA" w:rsidR="00064DF5" w:rsidRDefault="001746A0">
      <w:r>
        <w:t xml:space="preserve">Bruce: forum for </w:t>
      </w:r>
      <w:r w:rsidR="00064DF5">
        <w:t xml:space="preserve">natural capital </w:t>
      </w:r>
      <w:r>
        <w:t xml:space="preserve">has </w:t>
      </w:r>
      <w:r w:rsidR="00064DF5">
        <w:t>done some thinking on it. Met some operators, were comfortable for chang</w:t>
      </w:r>
      <w:r w:rsidR="0009555F">
        <w:t xml:space="preserve">ing extra. Reception from VS and Scottish Tourism Alliance was negative., </w:t>
      </w:r>
      <w:r w:rsidR="00064DF5">
        <w:t xml:space="preserve">thought it would be a real threat.  Worth revisiting.  </w:t>
      </w:r>
    </w:p>
    <w:p w14:paraId="04075FAA" w14:textId="208078A7" w:rsidR="00541752" w:rsidRDefault="0009555F">
      <w:r>
        <w:t>Aed</w:t>
      </w:r>
      <w:r>
        <w:rPr>
          <w:rFonts w:cstheme="minorHAnsi"/>
        </w:rPr>
        <w:t>á</w:t>
      </w:r>
      <w:r w:rsidR="00541752">
        <w:t>n</w:t>
      </w:r>
      <w:r>
        <w:t xml:space="preserve">: </w:t>
      </w:r>
      <w:r w:rsidR="00541752">
        <w:t xml:space="preserve">cultural thing about increasing fees and taxes, cannot risk anything perceived as a barrier to economic developments.  </w:t>
      </w:r>
      <w:r w:rsidR="00722334">
        <w:t xml:space="preserve"> If they saw there was support for it, may be more likely to go for it. </w:t>
      </w:r>
    </w:p>
    <w:p w14:paraId="29EDA260" w14:textId="7E7B3357" w:rsidR="00722334" w:rsidRPr="00B950D8" w:rsidRDefault="006256E7">
      <w:r>
        <w:rPr>
          <w:caps/>
          <w:u w:val="single"/>
        </w:rPr>
        <w:t>3.1</w:t>
      </w:r>
      <w:r w:rsidR="00AB0FE6">
        <w:rPr>
          <w:caps/>
          <w:u w:val="single"/>
        </w:rPr>
        <w:t xml:space="preserve"> </w:t>
      </w:r>
      <w:r w:rsidR="00B950D8" w:rsidRPr="00AB0FE6">
        <w:rPr>
          <w:caps/>
          <w:u w:val="single"/>
        </w:rPr>
        <w:t>Other issues</w:t>
      </w:r>
      <w:r w:rsidR="00B950D8">
        <w:t xml:space="preserve">  </w:t>
      </w:r>
    </w:p>
    <w:p w14:paraId="28F0A06C" w14:textId="4524416B" w:rsidR="00AA16EB" w:rsidRDefault="00B950D8">
      <w:r>
        <w:t>a</w:t>
      </w:r>
      <w:r w:rsidR="0009555F">
        <w:t xml:space="preserve">. </w:t>
      </w:r>
      <w:r>
        <w:t xml:space="preserve">Maximising benefit from </w:t>
      </w:r>
      <w:r w:rsidR="00722334">
        <w:t xml:space="preserve">Lloyd </w:t>
      </w:r>
      <w:r>
        <w:t xml:space="preserve">Austin’s </w:t>
      </w:r>
      <w:r w:rsidR="00722334" w:rsidRPr="007E479B">
        <w:t>EEB board member</w:t>
      </w:r>
      <w:r w:rsidRPr="007E479B">
        <w:t>ship</w:t>
      </w:r>
      <w:r w:rsidR="00722334">
        <w:t xml:space="preserve"> and how to use that more in terms of offering up Scottish success stories or things we would want to use him for.  </w:t>
      </w:r>
      <w:r w:rsidR="00AB0FE6">
        <w:t xml:space="preserve">Noted that we could </w:t>
      </w:r>
      <w:r w:rsidR="00AA16EB">
        <w:t xml:space="preserve">highlight </w:t>
      </w:r>
      <w:r w:rsidR="0009555F">
        <w:t>the links we are keeping within</w:t>
      </w:r>
      <w:r w:rsidR="00AA16EB">
        <w:t xml:space="preserve"> Europe.</w:t>
      </w:r>
      <w:r w:rsidR="00AB0FE6">
        <w:t xml:space="preserve">  Also scope to work with </w:t>
      </w:r>
      <w:r w:rsidR="00AA16EB">
        <w:t>the env</w:t>
      </w:r>
      <w:r w:rsidR="0009555F">
        <w:t>ironmental lobby within the rest of the EU</w:t>
      </w:r>
      <w:r w:rsidR="00AA16EB">
        <w:t xml:space="preserve">, </w:t>
      </w:r>
      <w:r w:rsidR="00AB0FE6">
        <w:t xml:space="preserve">so </w:t>
      </w:r>
      <w:r w:rsidR="00AA16EB">
        <w:t>that the fi</w:t>
      </w:r>
      <w:r w:rsidR="0009555F">
        <w:t>n</w:t>
      </w:r>
      <w:r w:rsidR="00AA16EB">
        <w:t xml:space="preserve">al </w:t>
      </w:r>
      <w:r w:rsidR="00AB0FE6">
        <w:t xml:space="preserve">Brexit </w:t>
      </w:r>
      <w:r w:rsidR="00AA16EB">
        <w:t xml:space="preserve">agreement </w:t>
      </w:r>
      <w:r w:rsidR="0009555F">
        <w:t xml:space="preserve">maintains high standards here, during the lengthy transition </w:t>
      </w:r>
      <w:r w:rsidR="00AA16EB">
        <w:t>arrangements</w:t>
      </w:r>
      <w:r w:rsidR="0009555F">
        <w:t xml:space="preserve">.  </w:t>
      </w:r>
      <w:r w:rsidR="00AB0FE6">
        <w:t xml:space="preserve">LINK groups and subgroups to bear in mind that </w:t>
      </w:r>
      <w:r w:rsidR="0009555F">
        <w:t>EEB has many groups including m</w:t>
      </w:r>
      <w:r w:rsidR="00102A05">
        <w:t>arine and fisheries, agriculture, circular economy</w:t>
      </w:r>
      <w:r w:rsidR="00AB0FE6">
        <w:t xml:space="preserve"> with which to liaise</w:t>
      </w:r>
      <w:r w:rsidR="00102A05">
        <w:t xml:space="preserve">.  </w:t>
      </w:r>
    </w:p>
    <w:p w14:paraId="37F8E09E" w14:textId="7465795C" w:rsidR="00102A05" w:rsidRDefault="00B950D8">
      <w:r>
        <w:t>b.</w:t>
      </w:r>
      <w:r w:rsidR="00102A05">
        <w:t xml:space="preserve"> LINK board recently done evaluation on last 6 months activity.  Jen </w:t>
      </w:r>
      <w:r w:rsidR="00E01D7B">
        <w:t xml:space="preserve">summarised the findings. Feedback from groups is a sense that </w:t>
      </w:r>
      <w:r w:rsidR="00102A05">
        <w:t>that advocacy is b</w:t>
      </w:r>
      <w:r w:rsidR="00E01D7B">
        <w:t>eing more listened too, and, as Daphne already covered in the PSR, some is being a</w:t>
      </w:r>
      <w:r w:rsidR="00102A05">
        <w:t>cted up</w:t>
      </w:r>
      <w:r w:rsidR="00E01D7B">
        <w:t>on</w:t>
      </w:r>
      <w:r w:rsidR="00102A05">
        <w:t xml:space="preserve">. </w:t>
      </w:r>
      <w:r w:rsidR="00E01D7B">
        <w:t xml:space="preserve"> There is t</w:t>
      </w:r>
      <w:r w:rsidR="00102A05">
        <w:t>raction in some areas and in other areas we are not making much progress.  Language in the</w:t>
      </w:r>
      <w:r w:rsidR="00E01D7B">
        <w:t xml:space="preserve"> KPIs report is</w:t>
      </w:r>
      <w:r w:rsidR="00102A05">
        <w:t xml:space="preserve"> </w:t>
      </w:r>
      <w:r w:rsidR="00E01D7B">
        <w:t>‘</w:t>
      </w:r>
      <w:r w:rsidR="00102A05">
        <w:t>good and improving</w:t>
      </w:r>
      <w:r w:rsidR="00E01D7B">
        <w:t>’</w:t>
      </w:r>
      <w:r w:rsidR="00102A05">
        <w:t xml:space="preserve">, and most areas are </w:t>
      </w:r>
      <w:r w:rsidR="00E01D7B">
        <w:t>‘</w:t>
      </w:r>
      <w:r w:rsidR="00102A05">
        <w:t>good and improving</w:t>
      </w:r>
      <w:r w:rsidR="00E01D7B">
        <w:t>’</w:t>
      </w:r>
      <w:r w:rsidR="00102A05">
        <w:t>.  Not uniformly an</w:t>
      </w:r>
      <w:r w:rsidR="00E01D7B">
        <w:t xml:space="preserve">d not </w:t>
      </w:r>
      <w:r w:rsidR="00102A05">
        <w:t>across all areas. And as P</w:t>
      </w:r>
      <w:r w:rsidR="00E01D7B">
        <w:t xml:space="preserve">aul remarked at Board, </w:t>
      </w:r>
      <w:r w:rsidR="00102A05">
        <w:t>we may be doing wel</w:t>
      </w:r>
      <w:r w:rsidR="00E01D7B">
        <w:t>l as LINK</w:t>
      </w:r>
      <w:r w:rsidR="00102A05">
        <w:t xml:space="preserve"> and</w:t>
      </w:r>
      <w:r w:rsidR="00E01D7B">
        <w:t xml:space="preserve"> the</w:t>
      </w:r>
      <w:r w:rsidR="00102A05">
        <w:t xml:space="preserve"> </w:t>
      </w:r>
      <w:r w:rsidR="00E01D7B">
        <w:t>environment is</w:t>
      </w:r>
      <w:r w:rsidR="00102A05">
        <w:t xml:space="preserve"> still b</w:t>
      </w:r>
      <w:r w:rsidR="00E01D7B">
        <w:t xml:space="preserve">eing thrashed.  Thanks to all conveners you for giving it attention.  At the end of this Corporate Strategy </w:t>
      </w:r>
      <w:r w:rsidR="00102A05">
        <w:t xml:space="preserve">period we will be able to look at the trends, and get more of a feel for how we are doing. </w:t>
      </w:r>
      <w:r w:rsidR="00AB0FE6">
        <w:t xml:space="preserve">Observations:  </w:t>
      </w:r>
      <w:r w:rsidR="00E01D7B">
        <w:t>Bruce</w:t>
      </w:r>
      <w:r w:rsidR="00AB0FE6">
        <w:t xml:space="preserve"> felt</w:t>
      </w:r>
      <w:r w:rsidR="00102A05">
        <w:t xml:space="preserve"> our advocacy has co</w:t>
      </w:r>
      <w:r w:rsidR="00CE2D92">
        <w:t>me on tremendously</w:t>
      </w:r>
      <w:r w:rsidR="00AB0FE6">
        <w:t>, p</w:t>
      </w:r>
      <w:r w:rsidR="00CE2D92">
        <w:t>articularly on the Brexit process</w:t>
      </w:r>
      <w:r w:rsidR="00102A05">
        <w:t xml:space="preserve">.  </w:t>
      </w:r>
    </w:p>
    <w:p w14:paraId="31A5F26C" w14:textId="4BC2D407" w:rsidR="00102A05" w:rsidRDefault="00B950D8">
      <w:r>
        <w:t xml:space="preserve">c. </w:t>
      </w:r>
      <w:r w:rsidR="004F62D8" w:rsidRPr="00B950D8">
        <w:t>Circular Economy work ahead</w:t>
      </w:r>
      <w:r w:rsidR="004F62D8">
        <w:t xml:space="preserve">: </w:t>
      </w:r>
      <w:r w:rsidR="00CE2D92">
        <w:t xml:space="preserve">Matthew would like to know if </w:t>
      </w:r>
      <w:r w:rsidR="00102A05">
        <w:t>there is going to be a crossover with existing groups a</w:t>
      </w:r>
      <w:r w:rsidR="00CE2D92">
        <w:t xml:space="preserve">nd the circular economy. Phoebe explained that the new funded project, A Circular Economy for a Fairer Footprint, is in a </w:t>
      </w:r>
      <w:r w:rsidR="00102A05">
        <w:t xml:space="preserve">scoping phase to determine the focus that the work will </w:t>
      </w:r>
      <w:r w:rsidR="00CE2D92">
        <w:t>take.  One strand will be the Circular Economy bill, if</w:t>
      </w:r>
      <w:r w:rsidR="00102A05">
        <w:t xml:space="preserve"> it materi</w:t>
      </w:r>
      <w:r w:rsidR="00CE2D92">
        <w:t>alises, and its measures, and in parallel, wha</w:t>
      </w:r>
      <w:r>
        <w:t xml:space="preserve">t are the gains if it does not </w:t>
      </w:r>
      <w:r w:rsidR="00CE2D92">
        <w:t>materialise.  The work w</w:t>
      </w:r>
      <w:r w:rsidR="00102A05">
        <w:t>ill give us more expertise wh</w:t>
      </w:r>
      <w:r w:rsidR="00CE2D92">
        <w:t>e</w:t>
      </w:r>
      <w:r w:rsidR="00102A05">
        <w:t>re there are other opp</w:t>
      </w:r>
      <w:r w:rsidR="00CE2D92">
        <w:t>ortunitie</w:t>
      </w:r>
      <w:r w:rsidR="00102A05">
        <w:t>s for leg</w:t>
      </w:r>
      <w:r w:rsidR="00CE2D92">
        <w:t>islative or policy</w:t>
      </w:r>
      <w:r w:rsidR="00102A05">
        <w:t xml:space="preserve"> progress</w:t>
      </w:r>
      <w:r w:rsidR="00CE2D92">
        <w:t xml:space="preserve"> to be make, like the W</w:t>
      </w:r>
      <w:r w:rsidR="00102A05">
        <w:t xml:space="preserve">ildlife </w:t>
      </w:r>
      <w:r w:rsidR="00CE2D92">
        <w:t>A</w:t>
      </w:r>
      <w:r w:rsidR="00102A05">
        <w:t xml:space="preserve">ct or the </w:t>
      </w:r>
      <w:r w:rsidR="00CE2D92">
        <w:t>climate change Act. Phoebe has emailed all about it, and thanked all</w:t>
      </w:r>
      <w:r w:rsidR="00102A05">
        <w:t xml:space="preserve"> who responded.  </w:t>
      </w:r>
      <w:r w:rsidR="00CE2D92">
        <w:t xml:space="preserve">Phoebe had summarised these on the flip chart and asked people to add more over lunch if desired. </w:t>
      </w:r>
    </w:p>
    <w:p w14:paraId="4651E3A3" w14:textId="7BC196C6" w:rsidR="00102A05" w:rsidRDefault="00CE2D92">
      <w:r>
        <w:t xml:space="preserve">We will never get a complete CE, but there </w:t>
      </w:r>
      <w:r w:rsidR="00102A05">
        <w:t>are elements which can</w:t>
      </w:r>
      <w:r>
        <w:t xml:space="preserve"> improve outcomes, some to reduce h</w:t>
      </w:r>
      <w:r w:rsidR="00102A05">
        <w:t>armful emi</w:t>
      </w:r>
      <w:r>
        <w:t xml:space="preserve">ssions. One of the </w:t>
      </w:r>
      <w:proofErr w:type="spellStart"/>
      <w:r>
        <w:t>Sust</w:t>
      </w:r>
      <w:proofErr w:type="spellEnd"/>
      <w:r>
        <w:t xml:space="preserve"> Dev Goals is closely tied to the CE. W</w:t>
      </w:r>
      <w:r w:rsidR="00102A05">
        <w:t xml:space="preserve">ork on landscape scale conservation and rewilding has been shown to engender small scale nature based economic </w:t>
      </w:r>
      <w:r w:rsidR="00102A05">
        <w:lastRenderedPageBreak/>
        <w:t xml:space="preserve">benefits.  Nitrogen budget, and phosphorus and carbon budgets, and making better use of by products, biodegradable wrapping, banning horticultural peat extraction and alternatives; end of life for wind turbines; integrated pest management as essential for reducing use of pesticides; promoting natural solutions to flooding and erosions; have you got the bottle campaign is </w:t>
      </w:r>
      <w:r>
        <w:t xml:space="preserve">an </w:t>
      </w:r>
      <w:r w:rsidR="00102A05">
        <w:t>obvious</w:t>
      </w:r>
      <w:r>
        <w:t xml:space="preserve"> example</w:t>
      </w:r>
      <w:r w:rsidR="00102A05">
        <w:t>, and marine litter campaigns; natural capital work targ</w:t>
      </w:r>
      <w:r>
        <w:t xml:space="preserve">eting business to focus on its </w:t>
      </w:r>
      <w:r w:rsidR="00102A05">
        <w:t>asset base and looking at stocks rather than flo</w:t>
      </w:r>
      <w:r>
        <w:t xml:space="preserve">ws, important in relation to it. </w:t>
      </w:r>
      <w:r w:rsidR="00102A05">
        <w:t xml:space="preserve">  </w:t>
      </w:r>
    </w:p>
    <w:p w14:paraId="4E96CC37" w14:textId="03046E75" w:rsidR="00102A05" w:rsidRDefault="00CE2D92">
      <w:r>
        <w:t>Paul:</w:t>
      </w:r>
      <w:r w:rsidR="00A96158">
        <w:t xml:space="preserve"> Finding ways for people to </w:t>
      </w:r>
      <w:r>
        <w:t>c</w:t>
      </w:r>
      <w:r w:rsidR="00A96158">
        <w:t xml:space="preserve">ontribute to ecosystem restoration. </w:t>
      </w:r>
      <w:r>
        <w:br/>
        <w:t>Br</w:t>
      </w:r>
      <w:r w:rsidR="00AB0FE6">
        <w:t>u</w:t>
      </w:r>
      <w:r>
        <w:t>ce:</w:t>
      </w:r>
      <w:r w:rsidR="00A96158">
        <w:t xml:space="preserve"> more pa</w:t>
      </w:r>
      <w:r>
        <w:t>rt of a wider payment for the ecosystem services</w:t>
      </w:r>
      <w:r w:rsidR="00A96158">
        <w:t xml:space="preserve"> debat</w:t>
      </w:r>
      <w:r>
        <w:t>e.</w:t>
      </w:r>
    </w:p>
    <w:p w14:paraId="0A253852" w14:textId="77777777" w:rsidR="000D1553" w:rsidRDefault="000D1553">
      <w:r>
        <w:t xml:space="preserve">Tourism, tax is one of the things. Fiscal drivers, no reason why not to put them in.  </w:t>
      </w:r>
    </w:p>
    <w:p w14:paraId="50EE4933" w14:textId="42AB50EF" w:rsidR="000D1553" w:rsidRDefault="00CE2D92">
      <w:r>
        <w:t xml:space="preserve">Beryl: </w:t>
      </w:r>
      <w:r w:rsidR="000D1553">
        <w:t>one of the parts is to develop in</w:t>
      </w:r>
      <w:r>
        <w:t>dustr</w:t>
      </w:r>
      <w:r w:rsidR="000D1553">
        <w:t>ies and workers into upscaling thi</w:t>
      </w:r>
      <w:r>
        <w:t xml:space="preserve">ngs. </w:t>
      </w:r>
      <w:proofErr w:type="gramStart"/>
      <w:r>
        <w:t>Also</w:t>
      </w:r>
      <w:proofErr w:type="gramEnd"/>
      <w:r>
        <w:t xml:space="preserve"> what to do with obsolete machinery and adapting them for new uses. </w:t>
      </w:r>
      <w:r w:rsidR="000D1553">
        <w:t xml:space="preserve"> </w:t>
      </w:r>
    </w:p>
    <w:p w14:paraId="607B1832" w14:textId="7E72246B" w:rsidR="0027289A" w:rsidRDefault="0027289A">
      <w:r>
        <w:t xml:space="preserve">Some members </w:t>
      </w:r>
      <w:r w:rsidR="00AC285E">
        <w:t xml:space="preserve">are </w:t>
      </w:r>
      <w:r>
        <w:t xml:space="preserve">working on decommissioning. </w:t>
      </w:r>
      <w:r w:rsidR="00CE2D92">
        <w:t xml:space="preserve">Bruce felt this would be complicated </w:t>
      </w:r>
      <w:r w:rsidR="00095A69">
        <w:t xml:space="preserve">in that </w:t>
      </w:r>
      <w:proofErr w:type="gramStart"/>
      <w:r w:rsidR="00CE2D92">
        <w:t>particular context</w:t>
      </w:r>
      <w:proofErr w:type="gramEnd"/>
      <w:r w:rsidR="00CE2D92">
        <w:t xml:space="preserve"> (benefits of keeping rigs in place) and we would never get agreement within LINK on it</w:t>
      </w:r>
      <w:r w:rsidR="000F0299">
        <w:t xml:space="preserve">, not to say we would not </w:t>
      </w:r>
      <w:r w:rsidR="00095A69">
        <w:t xml:space="preserve">make progress is if we </w:t>
      </w:r>
      <w:r w:rsidR="000F0299">
        <w:t xml:space="preserve">did </w:t>
      </w:r>
      <w:r w:rsidR="00095A69">
        <w:t>talk abou</w:t>
      </w:r>
      <w:r w:rsidR="000F0299">
        <w:t>t</w:t>
      </w:r>
      <w:r w:rsidR="00095A69">
        <w:t xml:space="preserve"> it. And helping to facilitate the flow of materials back into the</w:t>
      </w:r>
      <w:r w:rsidR="000F0299">
        <w:t xml:space="preserve"> economy</w:t>
      </w:r>
      <w:r w:rsidR="00095A69">
        <w:t>.  Where does t</w:t>
      </w:r>
      <w:r w:rsidR="000F0299">
        <w:t>he money go, is it just back into</w:t>
      </w:r>
      <w:r w:rsidR="00095A69">
        <w:t xml:space="preserve"> the pocke</w:t>
      </w:r>
      <w:r w:rsidR="000F0299">
        <w:t xml:space="preserve">ts of business or to the public </w:t>
      </w:r>
      <w:proofErr w:type="gramStart"/>
      <w:r w:rsidR="000F0299">
        <w:t>purse.</w:t>
      </w:r>
      <w:proofErr w:type="gramEnd"/>
      <w:r w:rsidR="000F0299">
        <w:t xml:space="preserve">  Materials </w:t>
      </w:r>
      <w:r w:rsidR="00095A69">
        <w:t>st</w:t>
      </w:r>
      <w:r w:rsidR="000F0299">
        <w:t xml:space="preserve">ay in the system at the highest </w:t>
      </w:r>
      <w:r w:rsidR="00AC285E">
        <w:t xml:space="preserve">value. </w:t>
      </w:r>
      <w:r w:rsidR="00E50208">
        <w:t xml:space="preserve">Bringing it into straight economics, how to ensure the bond money comes back to the public purse and not to the business. </w:t>
      </w:r>
      <w:r w:rsidR="00834933">
        <w:t xml:space="preserve">We will be learning more about the subject within the project. </w:t>
      </w:r>
    </w:p>
    <w:p w14:paraId="2A3B1DDB" w14:textId="77777777" w:rsidR="00AB0FE6" w:rsidRDefault="00B950D8" w:rsidP="00AB0FE6">
      <w:pPr>
        <w:spacing w:after="0"/>
      </w:pPr>
      <w:r w:rsidRPr="00B950D8">
        <w:t xml:space="preserve">d. </w:t>
      </w:r>
      <w:r w:rsidR="00834933" w:rsidRPr="00B950D8">
        <w:t>NEN and where is it going</w:t>
      </w:r>
      <w:r w:rsidR="000F0299">
        <w:t xml:space="preserve">: </w:t>
      </w:r>
      <w:r w:rsidR="00C777D0">
        <w:t xml:space="preserve"> </w:t>
      </w:r>
      <w:r w:rsidR="00834933">
        <w:t>Craig, we did</w:t>
      </w:r>
      <w:r w:rsidR="00C777D0">
        <w:t xml:space="preserve"> a lot of work to influence SNH’s statement, </w:t>
      </w:r>
      <w:r w:rsidR="00834933">
        <w:t xml:space="preserve">they took </w:t>
      </w:r>
      <w:proofErr w:type="gramStart"/>
      <w:r w:rsidR="00834933">
        <w:t>all of</w:t>
      </w:r>
      <w:proofErr w:type="gramEnd"/>
      <w:r w:rsidR="00834933">
        <w:t xml:space="preserve"> our </w:t>
      </w:r>
      <w:r w:rsidR="00C777D0">
        <w:t xml:space="preserve">concerns on board, that was great, and workshop in September 2017 held, and all quiet afterwards. Sticking point is Govt </w:t>
      </w:r>
      <w:r w:rsidR="00834933">
        <w:t xml:space="preserve">does not want anything that they will be bound to. </w:t>
      </w:r>
      <w:r w:rsidR="00C777D0">
        <w:t>SNH took the shared vision to officials, and they did not like the words ‘material consideration’ in planning, in terms of urban areas.  Feeling is there may be flexibility around that in LINK, m</w:t>
      </w:r>
      <w:r w:rsidR="00834933">
        <w:t>ay be ways round it that we can promote, and the post 2020 strategy could be one suc</w:t>
      </w:r>
      <w:r w:rsidR="00C777D0">
        <w:t xml:space="preserve">h.  SNH’s </w:t>
      </w:r>
      <w:r w:rsidR="00834933">
        <w:t>action plan on the back</w:t>
      </w:r>
      <w:r w:rsidR="00C777D0">
        <w:t xml:space="preserve"> of it, these were tiny.  The o</w:t>
      </w:r>
      <w:r w:rsidR="00834933">
        <w:t xml:space="preserve">ther sticking </w:t>
      </w:r>
      <w:r w:rsidR="00C777D0">
        <w:t>p</w:t>
      </w:r>
      <w:r w:rsidR="00834933">
        <w:t>oint was marin</w:t>
      </w:r>
      <w:r w:rsidR="00C777D0">
        <w:t>e.  If it doesn’t include ma</w:t>
      </w:r>
      <w:r w:rsidR="00834933">
        <w:t>r</w:t>
      </w:r>
      <w:r w:rsidR="00C777D0">
        <w:t>i</w:t>
      </w:r>
      <w:r w:rsidR="00834933">
        <w:t xml:space="preserve">ne </w:t>
      </w:r>
      <w:r w:rsidR="00C777D0">
        <w:t xml:space="preserve">it </w:t>
      </w:r>
      <w:r w:rsidR="00834933">
        <w:t xml:space="preserve">will </w:t>
      </w:r>
      <w:r w:rsidR="00A23E62">
        <w:t>not wa</w:t>
      </w:r>
      <w:r w:rsidR="00C777D0">
        <w:t xml:space="preserve">sh, politically, so </w:t>
      </w:r>
      <w:proofErr w:type="gramStart"/>
      <w:r w:rsidR="00C777D0">
        <w:t>have to</w:t>
      </w:r>
      <w:proofErr w:type="gramEnd"/>
      <w:r w:rsidR="00C777D0">
        <w:t xml:space="preserve"> </w:t>
      </w:r>
      <w:r w:rsidR="00A23E62">
        <w:t>figure ou</w:t>
      </w:r>
      <w:r w:rsidR="00C777D0">
        <w:t>t a way to deal with it.  Differen</w:t>
      </w:r>
      <w:r w:rsidR="00A23E62">
        <w:t>ce is that for marine</w:t>
      </w:r>
      <w:r w:rsidR="00C777D0">
        <w:t xml:space="preserve"> it</w:t>
      </w:r>
      <w:r w:rsidR="00A23E62">
        <w:t xml:space="preserve"> has a legal basis.  Need to joi</w:t>
      </w:r>
      <w:r w:rsidR="00C777D0">
        <w:t xml:space="preserve">n </w:t>
      </w:r>
      <w:r w:rsidR="00A23E62">
        <w:t xml:space="preserve">them up to show it can be done.  SNH coloured in the map to say it is done with protected areas, </w:t>
      </w:r>
      <w:r w:rsidR="00C777D0">
        <w:t xml:space="preserve">not </w:t>
      </w:r>
      <w:r w:rsidR="00A23E62">
        <w:t>the join up.  Dut</w:t>
      </w:r>
      <w:r w:rsidR="00C777D0">
        <w:t>y in the Marine A</w:t>
      </w:r>
      <w:r w:rsidR="00A23E62">
        <w:t>ct includes sites wit</w:t>
      </w:r>
      <w:r w:rsidR="00C777D0">
        <w:t xml:space="preserve">h intertidal component.  If the </w:t>
      </w:r>
      <w:r w:rsidR="00A23E62">
        <w:t xml:space="preserve">network itself if not well managed, </w:t>
      </w:r>
      <w:r w:rsidR="00C777D0">
        <w:t xml:space="preserve">we </w:t>
      </w:r>
      <w:r w:rsidR="00A23E62">
        <w:t>will have probl</w:t>
      </w:r>
      <w:r w:rsidR="00C777D0">
        <w:t xml:space="preserve">ems. It is </w:t>
      </w:r>
      <w:r w:rsidR="00A23E62">
        <w:t>a way</w:t>
      </w:r>
      <w:r w:rsidR="00C777D0">
        <w:t xml:space="preserve"> to get across the idea that protected areas</w:t>
      </w:r>
      <w:r w:rsidR="00A23E62">
        <w:t xml:space="preserve"> in themselves are the backbone</w:t>
      </w:r>
      <w:r w:rsidR="00306B8F">
        <w:t xml:space="preserve">, but not enough by themselves, need </w:t>
      </w:r>
      <w:r w:rsidR="00A23E62">
        <w:t>app</w:t>
      </w:r>
      <w:r w:rsidR="00306B8F">
        <w:t>rop</w:t>
      </w:r>
      <w:r w:rsidR="00A23E62">
        <w:t>ri</w:t>
      </w:r>
      <w:r w:rsidR="00306B8F">
        <w:t>a</w:t>
      </w:r>
      <w:r w:rsidR="00A23E62">
        <w:t>te measures with the interconnected land.  Getting some of the SBS grou</w:t>
      </w:r>
      <w:r w:rsidR="00306B8F">
        <w:t>p</w:t>
      </w:r>
      <w:r w:rsidR="00A23E62">
        <w:t>s to come to</w:t>
      </w:r>
      <w:r w:rsidR="00306B8F">
        <w:t>gether to progress it.  U</w:t>
      </w:r>
      <w:r w:rsidR="00A23E62">
        <w:t>seful in wider conversations about it to ref</w:t>
      </w:r>
      <w:r w:rsidR="00306B8F">
        <w:t>e</w:t>
      </w:r>
      <w:r w:rsidR="00A23E62">
        <w:t>r t</w:t>
      </w:r>
      <w:r w:rsidR="00306B8F">
        <w:t>o the LUS.  It represents the e</w:t>
      </w:r>
      <w:r w:rsidR="00A23E62">
        <w:t>cologic</w:t>
      </w:r>
      <w:r w:rsidR="00306B8F">
        <w:t>al s</w:t>
      </w:r>
      <w:r w:rsidR="00A23E62">
        <w:t>t</w:t>
      </w:r>
      <w:r w:rsidR="00306B8F">
        <w:t>rands of what we w</w:t>
      </w:r>
      <w:r w:rsidR="00A23E62">
        <w:t>ant delivered within the LUS. Cou</w:t>
      </w:r>
      <w:r w:rsidR="00306B8F">
        <w:t xml:space="preserve">ld be making it more real to Govt.  LINK has two places on the protected areas </w:t>
      </w:r>
      <w:r w:rsidR="00A23E62">
        <w:t>working group, will share representation on it</w:t>
      </w:r>
      <w:r w:rsidR="00306B8F">
        <w:t>, and our reps</w:t>
      </w:r>
      <w:r w:rsidR="00A23E62">
        <w:t xml:space="preserve"> need to b</w:t>
      </w:r>
      <w:r w:rsidR="00306B8F">
        <w:t>e pressing these points. P</w:t>
      </w:r>
      <w:r w:rsidR="00A23E62">
        <w:t>otentially there are problems, need to reconvene the small group to think about whether we want to put it forward into the NPF, or post 2020 infrast</w:t>
      </w:r>
      <w:r w:rsidR="00306B8F">
        <w:t>r</w:t>
      </w:r>
      <w:r w:rsidR="00A23E62">
        <w:t>u</w:t>
      </w:r>
      <w:r w:rsidR="00306B8F">
        <w:t>c</w:t>
      </w:r>
      <w:r w:rsidR="00AB0FE6">
        <w:t xml:space="preserve">ture. </w:t>
      </w:r>
      <w:proofErr w:type="spellStart"/>
      <w:r w:rsidR="00306B8F">
        <w:t>K</w:t>
      </w:r>
      <w:r w:rsidR="00A23E62">
        <w:t>atriona</w:t>
      </w:r>
      <w:proofErr w:type="spellEnd"/>
      <w:r w:rsidR="00A23E62">
        <w:t xml:space="preserve"> Carmichael </w:t>
      </w:r>
      <w:r w:rsidR="00306B8F">
        <w:t xml:space="preserve">(at meeting with </w:t>
      </w:r>
      <w:proofErr w:type="spellStart"/>
      <w:r w:rsidR="00306B8F">
        <w:t>SGovt</w:t>
      </w:r>
      <w:proofErr w:type="spellEnd"/>
      <w:r w:rsidR="00306B8F">
        <w:t xml:space="preserve">) </w:t>
      </w:r>
      <w:r w:rsidR="00A23E62">
        <w:t>mentioned picking it up in the NPF. When we are reconfiguring, bear that in mind.</w:t>
      </w:r>
    </w:p>
    <w:p w14:paraId="017F9549" w14:textId="0FA062AD" w:rsidR="00A23E62" w:rsidRPr="004F62D8" w:rsidRDefault="00AB0FE6">
      <w:pPr>
        <w:rPr>
          <w:b/>
        </w:rPr>
      </w:pPr>
      <w:r w:rsidRPr="00AB0FE6">
        <w:rPr>
          <w:b/>
        </w:rPr>
        <w:t>Ac</w:t>
      </w:r>
      <w:r w:rsidR="00306B8F" w:rsidRPr="00AB0FE6">
        <w:rPr>
          <w:b/>
        </w:rPr>
        <w:t>tio</w:t>
      </w:r>
      <w:r w:rsidR="00306B8F" w:rsidRPr="004F62D8">
        <w:rPr>
          <w:b/>
        </w:rPr>
        <w:t xml:space="preserve">n: </w:t>
      </w:r>
      <w:proofErr w:type="spellStart"/>
      <w:r w:rsidR="007E479B">
        <w:rPr>
          <w:b/>
        </w:rPr>
        <w:t>CMc</w:t>
      </w:r>
      <w:proofErr w:type="spellEnd"/>
      <w:r w:rsidR="007E479B">
        <w:rPr>
          <w:b/>
        </w:rPr>
        <w:t xml:space="preserve"> to arrange</w:t>
      </w:r>
      <w:r w:rsidR="00306B8F" w:rsidRPr="004F62D8">
        <w:rPr>
          <w:b/>
        </w:rPr>
        <w:t xml:space="preserve"> discussion morning of 24 May, adjoining the Wildlife S</w:t>
      </w:r>
      <w:r w:rsidR="00B950D8">
        <w:rPr>
          <w:b/>
        </w:rPr>
        <w:t>ubgroup meeting</w:t>
      </w:r>
      <w:r w:rsidR="00306B8F" w:rsidRPr="004F62D8">
        <w:rPr>
          <w:b/>
        </w:rPr>
        <w:t xml:space="preserve"> </w:t>
      </w:r>
    </w:p>
    <w:p w14:paraId="07F12F2F" w14:textId="7EFA06D7" w:rsidR="004452BF" w:rsidRDefault="00B950D8">
      <w:r>
        <w:t xml:space="preserve">e. </w:t>
      </w:r>
      <w:r w:rsidR="00A23E62" w:rsidRPr="00B950D8">
        <w:t>Our post 2020 strategy</w:t>
      </w:r>
      <w:r w:rsidR="004452BF" w:rsidRPr="00B950D8">
        <w:t>.</w:t>
      </w:r>
      <w:r w:rsidR="004452BF">
        <w:t xml:space="preserve">  We have not </w:t>
      </w:r>
      <w:r w:rsidR="00A23E62">
        <w:t xml:space="preserve">come up with the asks, </w:t>
      </w:r>
      <w:r w:rsidR="004452BF">
        <w:t>and increasing re</w:t>
      </w:r>
      <w:r w:rsidR="00A23E62">
        <w:t>a</w:t>
      </w:r>
      <w:r w:rsidR="004452BF">
        <w:t>lis</w:t>
      </w:r>
      <w:r w:rsidR="00A23E62">
        <w:t>ation we are half way through from 2015</w:t>
      </w:r>
      <w:r w:rsidR="004452BF">
        <w:t xml:space="preserve"> to 2020</w:t>
      </w:r>
      <w:r w:rsidR="00A23E62">
        <w:t xml:space="preserve">, </w:t>
      </w:r>
      <w:r w:rsidR="004452BF">
        <w:t xml:space="preserve">and </w:t>
      </w:r>
      <w:r w:rsidR="00A23E62">
        <w:t xml:space="preserve">not making the desired progress, what more we can do until 2020 and </w:t>
      </w:r>
      <w:r w:rsidR="004452BF">
        <w:t>then beyond.   We have had the M</w:t>
      </w:r>
      <w:r w:rsidR="00A23E62">
        <w:t>arch dis</w:t>
      </w:r>
      <w:r w:rsidR="004452BF">
        <w:t>cus</w:t>
      </w:r>
      <w:r w:rsidR="00A23E62">
        <w:t>sion</w:t>
      </w:r>
      <w:r w:rsidR="004452BF">
        <w:t xml:space="preserve"> with SNH and they are considering it</w:t>
      </w:r>
      <w:r w:rsidR="00A23E62">
        <w:t>.  Panel say we are losing species a lot faster</w:t>
      </w:r>
      <w:r w:rsidR="004452BF">
        <w:t>, lot of evidence out there, ev</w:t>
      </w:r>
      <w:r w:rsidR="00A23E62">
        <w:t xml:space="preserve">idence we are putting </w:t>
      </w:r>
      <w:r w:rsidR="004452BF">
        <w:lastRenderedPageBreak/>
        <w:t xml:space="preserve">forward in </w:t>
      </w:r>
      <w:r w:rsidR="00A23E62">
        <w:t>c</w:t>
      </w:r>
      <w:r w:rsidR="004452BF">
        <w:t>ontext of the C</w:t>
      </w:r>
      <w:r w:rsidR="00A23E62">
        <w:t>limate bill.  Want us to look ba</w:t>
      </w:r>
      <w:r w:rsidR="004452BF">
        <w:t>c</w:t>
      </w:r>
      <w:r w:rsidR="00A23E62">
        <w:t>k, look at our asks, and build up a strong campaign so we are ready to advocate very strong</w:t>
      </w:r>
      <w:r w:rsidR="004452BF">
        <w:t>ly with G</w:t>
      </w:r>
      <w:r w:rsidR="00A23E62">
        <w:t>ov</w:t>
      </w:r>
      <w:r w:rsidR="004452BF">
        <w:t>t</w:t>
      </w:r>
      <w:r w:rsidR="00A23E62">
        <w:t xml:space="preserve">. </w:t>
      </w:r>
    </w:p>
    <w:p w14:paraId="5FF6F3B7" w14:textId="45854427" w:rsidR="00B935D5" w:rsidRDefault="004452BF">
      <w:r>
        <w:t>W</w:t>
      </w:r>
      <w:r w:rsidR="00A23E62">
        <w:t xml:space="preserve">e raised this with Ian Jardine, </w:t>
      </w:r>
      <w:r>
        <w:t xml:space="preserve">and signals are that the door is now open to us.  There has been thinking behind closed doors </w:t>
      </w:r>
      <w:r w:rsidR="00A23E62">
        <w:t>as to what will happen post</w:t>
      </w:r>
      <w:r>
        <w:t xml:space="preserve"> 2020. The bold </w:t>
      </w:r>
      <w:r w:rsidR="00A23E62">
        <w:t>ambition to have</w:t>
      </w:r>
      <w:r>
        <w:t xml:space="preserve"> a</w:t>
      </w:r>
      <w:r w:rsidR="00A23E62">
        <w:t xml:space="preserve"> co-branded</w:t>
      </w:r>
      <w:r>
        <w:t xml:space="preserve"> iteration of the next </w:t>
      </w:r>
      <w:r w:rsidR="00A23E62">
        <w:t>strategy from the</w:t>
      </w:r>
      <w:r>
        <w:t xml:space="preserve"> off, which is not going to happen without discussion. W</w:t>
      </w:r>
      <w:r w:rsidR="00B935D5">
        <w:t>e will foll</w:t>
      </w:r>
      <w:r>
        <w:t xml:space="preserve">ow up in our letter to the Cab Sec and with Bridget Campbell.  We are saying we want the 6 June conference to be the relaunch.  Speaking to Scottish Parliament putting </w:t>
      </w:r>
      <w:r w:rsidR="00B935D5">
        <w:t>bio</w:t>
      </w:r>
      <w:r>
        <w:t>diversity into their new work programme.  When it is finalised in J</w:t>
      </w:r>
      <w:r w:rsidR="00B935D5">
        <w:t xml:space="preserve">une, </w:t>
      </w:r>
      <w:r>
        <w:t>we will ask</w:t>
      </w:r>
      <w:r w:rsidR="00B935D5">
        <w:t xml:space="preserve"> </w:t>
      </w:r>
      <w:r>
        <w:t xml:space="preserve">them to pick up on biodiversity </w:t>
      </w:r>
      <w:r w:rsidR="00B935D5">
        <w:t xml:space="preserve">more strongly. </w:t>
      </w:r>
    </w:p>
    <w:p w14:paraId="5C9874BA" w14:textId="7812EF71" w:rsidR="00AD0B5E" w:rsidRPr="006256E7" w:rsidRDefault="006256E7">
      <w:pPr>
        <w:rPr>
          <w:caps/>
          <w:u w:val="single"/>
        </w:rPr>
      </w:pPr>
      <w:r w:rsidRPr="006256E7">
        <w:rPr>
          <w:caps/>
          <w:u w:val="single"/>
        </w:rPr>
        <w:t xml:space="preserve">3.2 </w:t>
      </w:r>
      <w:r w:rsidR="00B935D5" w:rsidRPr="006256E7">
        <w:rPr>
          <w:caps/>
          <w:u w:val="single"/>
        </w:rPr>
        <w:t xml:space="preserve">Update on what we will be asking of </w:t>
      </w:r>
      <w:r w:rsidR="004452BF" w:rsidRPr="006256E7">
        <w:rPr>
          <w:caps/>
          <w:u w:val="single"/>
        </w:rPr>
        <w:t>the next P</w:t>
      </w:r>
      <w:r w:rsidR="00AD0B5E" w:rsidRPr="006256E7">
        <w:rPr>
          <w:caps/>
          <w:u w:val="single"/>
        </w:rPr>
        <w:t xml:space="preserve">rogramme for Govt, and meeting was invited to suggest more: </w:t>
      </w:r>
    </w:p>
    <w:p w14:paraId="2BD8F0A5" w14:textId="78A72A99" w:rsidR="004452BF" w:rsidRDefault="004452BF">
      <w:r>
        <w:t xml:space="preserve">We have some clear things in </w:t>
      </w:r>
      <w:r w:rsidR="00B935D5">
        <w:t xml:space="preserve">terms of Brexit, </w:t>
      </w:r>
      <w:r w:rsidR="00AD0B5E">
        <w:t>Environment Act and principles and the governance gap;</w:t>
      </w:r>
      <w:r>
        <w:t xml:space="preserve"> f</w:t>
      </w:r>
      <w:r w:rsidR="00B935D5">
        <w:t>orestry strategy, bio</w:t>
      </w:r>
      <w:r>
        <w:t>diversity</w:t>
      </w:r>
      <w:r w:rsidR="006256E7">
        <w:t xml:space="preserve"> post 2020; </w:t>
      </w:r>
      <w:r w:rsidR="00AD0B5E">
        <w:t xml:space="preserve">NEN, Licencing, something on the LUS, Agriculture and fisheries post Brexit, and aquaculture post inquiry. Circular Economy white paper; </w:t>
      </w:r>
    </w:p>
    <w:p w14:paraId="7227373F" w14:textId="2352DD38" w:rsidR="00B935D5" w:rsidRDefault="00AD0B5E">
      <w:r>
        <w:t xml:space="preserve">Calum: Inshore Fisheries bill, need to be commitment </w:t>
      </w:r>
      <w:r w:rsidR="00B935D5">
        <w:t>to something that delivers</w:t>
      </w:r>
      <w:r>
        <w:t xml:space="preserve"> ecosystem </w:t>
      </w:r>
      <w:r w:rsidR="00B935D5">
        <w:t>based fisheries m</w:t>
      </w:r>
      <w:r>
        <w:t>anagement. O</w:t>
      </w:r>
      <w:r w:rsidR="00B935D5">
        <w:t xml:space="preserve">pen to discussion </w:t>
      </w:r>
      <w:r>
        <w:t>p</w:t>
      </w:r>
      <w:r w:rsidR="00B935D5">
        <w:t xml:space="preserve">ost clause 11.  </w:t>
      </w:r>
    </w:p>
    <w:p w14:paraId="3C04162E" w14:textId="02F4D9D9" w:rsidR="00AD0B5E" w:rsidRDefault="00B935D5">
      <w:r>
        <w:t>Beryl</w:t>
      </w:r>
      <w:r w:rsidR="00AD0B5E">
        <w:t>:</w:t>
      </w:r>
      <w:r>
        <w:t xml:space="preserve"> Wildli</w:t>
      </w:r>
      <w:r w:rsidR="00AD0B5E">
        <w:t>fe crime obligations. Govt thinks</w:t>
      </w:r>
      <w:r>
        <w:t xml:space="preserve"> they have met the manif</w:t>
      </w:r>
      <w:r w:rsidR="00AD0B5E">
        <w:t xml:space="preserve">esto obligations, committed more funding. </w:t>
      </w:r>
      <w:proofErr w:type="gramStart"/>
      <w:r>
        <w:t>Our</w:t>
      </w:r>
      <w:proofErr w:type="gramEnd"/>
      <w:r>
        <w:t xml:space="preserve"> ask is why these things do not help us. </w:t>
      </w:r>
      <w:r w:rsidR="00AD0B5E">
        <w:t>Daphne noted the need for very clear arguments</w:t>
      </w:r>
      <w:r>
        <w:t>,</w:t>
      </w:r>
      <w:r w:rsidR="00AD0B5E">
        <w:t xml:space="preserve"> if putting something in the </w:t>
      </w:r>
      <w:proofErr w:type="spellStart"/>
      <w:r w:rsidR="00AD0B5E">
        <w:t>PfG</w:t>
      </w:r>
      <w:r>
        <w:t>.</w:t>
      </w:r>
      <w:proofErr w:type="spellEnd"/>
      <w:r>
        <w:t xml:space="preserve"> </w:t>
      </w:r>
      <w:r w:rsidR="000F2EE8">
        <w:t xml:space="preserve">  </w:t>
      </w:r>
    </w:p>
    <w:p w14:paraId="657F7048" w14:textId="31D189A1" w:rsidR="00B935D5" w:rsidRDefault="00AD0B5E">
      <w:r>
        <w:t>S</w:t>
      </w:r>
      <w:r w:rsidR="000F2EE8">
        <w:t>omething on</w:t>
      </w:r>
      <w:r>
        <w:t xml:space="preserve"> L</w:t>
      </w:r>
      <w:r w:rsidR="000F2EE8">
        <w:t xml:space="preserve">andscape, </w:t>
      </w:r>
      <w:r w:rsidR="006256E7">
        <w:t xml:space="preserve">as things are </w:t>
      </w:r>
      <w:r w:rsidR="000F2EE8">
        <w:t xml:space="preserve">back to square 1, no political will at all.  For further discussions.  </w:t>
      </w:r>
    </w:p>
    <w:p w14:paraId="27F9CE34" w14:textId="78319A82" w:rsidR="00AD0B5E" w:rsidRPr="006256E7" w:rsidRDefault="00AD0B5E">
      <w:pPr>
        <w:rPr>
          <w:caps/>
          <w:u w:val="single"/>
        </w:rPr>
      </w:pPr>
      <w:r w:rsidRPr="006256E7">
        <w:rPr>
          <w:caps/>
          <w:u w:val="single"/>
        </w:rPr>
        <w:t xml:space="preserve">4. Lobbying legislation and </w:t>
      </w:r>
      <w:r w:rsidR="006256E7">
        <w:rPr>
          <w:caps/>
          <w:u w:val="single"/>
        </w:rPr>
        <w:t>compliance by LINK as a network</w:t>
      </w:r>
    </w:p>
    <w:p w14:paraId="51406FAE" w14:textId="2C8ABE3A" w:rsidR="005440DD" w:rsidRDefault="00AD0B5E">
      <w:r>
        <w:t xml:space="preserve">Lisa </w:t>
      </w:r>
      <w:r w:rsidR="005440DD">
        <w:t>outline</w:t>
      </w:r>
      <w:r>
        <w:t>d LINK’s</w:t>
      </w:r>
      <w:r w:rsidR="005440DD">
        <w:t xml:space="preserve"> ap</w:t>
      </w:r>
      <w:r>
        <w:t xml:space="preserve">proach to the lobbying register, referring to the </w:t>
      </w:r>
      <w:hyperlink r:id="rId9" w:history="1">
        <w:r w:rsidRPr="00AD0B5E">
          <w:rPr>
            <w:rStyle w:val="Hyperlink"/>
          </w:rPr>
          <w:t>briefing</w:t>
        </w:r>
      </w:hyperlink>
      <w:r>
        <w:t xml:space="preserve"> on the website. </w:t>
      </w:r>
      <w:r w:rsidR="005440DD">
        <w:t xml:space="preserve">  </w:t>
      </w:r>
      <w:r>
        <w:t>The r</w:t>
      </w:r>
      <w:r w:rsidR="005440DD">
        <w:t>egister</w:t>
      </w:r>
      <w:r w:rsidR="00C03C22">
        <w:t xml:space="preserve"> has been in force for 2 months, is a searchable record. MSPs</w:t>
      </w:r>
      <w:r w:rsidR="005440DD">
        <w:t xml:space="preserve"> are cove</w:t>
      </w:r>
      <w:r w:rsidR="00C03C22">
        <w:t xml:space="preserve">red, and some advisors, the permanent secretary, </w:t>
      </w:r>
      <w:r w:rsidR="005440DD">
        <w:t xml:space="preserve">face to face </w:t>
      </w:r>
      <w:r w:rsidR="00C03C22">
        <w:t xml:space="preserve">meetings and video though not phone calls, and not covering constituency </w:t>
      </w:r>
      <w:r w:rsidR="003509DD">
        <w:t xml:space="preserve">issues, and not where a government official has approached you for the meeting. </w:t>
      </w:r>
      <w:r w:rsidR="005440DD">
        <w:t xml:space="preserve"> Orgs with less than 1</w:t>
      </w:r>
      <w:r w:rsidR="00C03C22">
        <w:t>0 FTE are ex</w:t>
      </w:r>
      <w:r w:rsidR="005440DD">
        <w:t>e</w:t>
      </w:r>
      <w:r w:rsidR="00C03C22">
        <w:t xml:space="preserve">mpt, though not LINK as it is a representative body. </w:t>
      </w:r>
      <w:r w:rsidR="005440DD">
        <w:t xml:space="preserve">We only </w:t>
      </w:r>
      <w:proofErr w:type="gramStart"/>
      <w:r w:rsidR="005440DD">
        <w:t>have to</w:t>
      </w:r>
      <w:proofErr w:type="gramEnd"/>
      <w:r w:rsidR="005440DD">
        <w:t xml:space="preserve"> d</w:t>
      </w:r>
      <w:r w:rsidR="00C03C22">
        <w:t>o what paid staff do, but decided to go over and above</w:t>
      </w:r>
      <w:r w:rsidR="005440DD">
        <w:t>, to register where members are ad</w:t>
      </w:r>
      <w:r w:rsidR="00C03C22">
        <w:t>vocating a LINK</w:t>
      </w:r>
      <w:r w:rsidR="005440DD">
        <w:t xml:space="preserve"> position. We might review as time goes on.  Email </w:t>
      </w:r>
      <w:hyperlink r:id="rId10" w:history="1">
        <w:r w:rsidR="005440DD" w:rsidRPr="00D4362C">
          <w:rPr>
            <w:rStyle w:val="Hyperlink"/>
          </w:rPr>
          <w:t>information@scotlink.org</w:t>
        </w:r>
      </w:hyperlink>
      <w:r w:rsidR="00C03C22">
        <w:t xml:space="preserve"> with </w:t>
      </w:r>
      <w:r w:rsidR="005440DD">
        <w:t xml:space="preserve">returns.  </w:t>
      </w:r>
      <w:r w:rsidR="00C03C22">
        <w:t>Example, if RSPB is in a meeting with Daphne and an MSP, RSPB and LINK</w:t>
      </w:r>
      <w:r w:rsidR="005440DD">
        <w:t xml:space="preserve"> will mak</w:t>
      </w:r>
      <w:r w:rsidR="00C03C22">
        <w:t>e returns.  Also asking others who are not reg</w:t>
      </w:r>
      <w:r w:rsidR="006256E7">
        <w:t xml:space="preserve">istered to provide returns, if </w:t>
      </w:r>
      <w:r w:rsidR="00C03C22">
        <w:t xml:space="preserve">talking purely about a LINK </w:t>
      </w:r>
      <w:r w:rsidR="005440DD">
        <w:t>posi</w:t>
      </w:r>
      <w:r w:rsidR="00C03C22">
        <w:t>tion</w:t>
      </w:r>
      <w:r w:rsidR="005440DD">
        <w:t xml:space="preserve"> on their own.  If</w:t>
      </w:r>
      <w:r w:rsidR="00C03C22">
        <w:t xml:space="preserve"> D</w:t>
      </w:r>
      <w:r w:rsidR="005440DD">
        <w:t>aphne is there, that i</w:t>
      </w:r>
      <w:r w:rsidR="00C03C22">
        <w:t>nfo will</w:t>
      </w:r>
      <w:r w:rsidR="005440DD">
        <w:t xml:space="preserve"> c</w:t>
      </w:r>
      <w:r w:rsidR="00C03C22">
        <w:t xml:space="preserve">ome from her, though let </w:t>
      </w:r>
      <w:r w:rsidR="00BF03FA">
        <w:t xml:space="preserve">us know if no </w:t>
      </w:r>
      <w:r w:rsidR="00C03C22">
        <w:t xml:space="preserve">LINK </w:t>
      </w:r>
      <w:r w:rsidR="00BF03FA">
        <w:t>staff member</w:t>
      </w:r>
      <w:r w:rsidR="00C03C22">
        <w:t xml:space="preserve"> is</w:t>
      </w:r>
      <w:r w:rsidR="00BF03FA">
        <w:t xml:space="preserve"> involved.  </w:t>
      </w:r>
      <w:r w:rsidR="003509DD">
        <w:t xml:space="preserve">Don’t worry </w:t>
      </w:r>
      <w:proofErr w:type="spellStart"/>
      <w:r w:rsidR="003509DD">
        <w:t>aobut</w:t>
      </w:r>
      <w:proofErr w:type="spellEnd"/>
      <w:r w:rsidR="003509DD">
        <w:t xml:space="preserve"> snowing us under. We will cope! </w:t>
      </w:r>
    </w:p>
    <w:p w14:paraId="53C46559" w14:textId="2CA857AB" w:rsidR="003509DD" w:rsidRDefault="003509DD">
      <w:r>
        <w:t xml:space="preserve">There was a big </w:t>
      </w:r>
      <w:r w:rsidR="000708AF">
        <w:t>thanks to Lisa f</w:t>
      </w:r>
      <w:r>
        <w:t xml:space="preserve">or organising a fantastic </w:t>
      </w:r>
      <w:r w:rsidR="007E479B">
        <w:t xml:space="preserve">SEW </w:t>
      </w:r>
      <w:r>
        <w:t xml:space="preserve">reception. </w:t>
      </w:r>
    </w:p>
    <w:p w14:paraId="4DFA921F" w14:textId="11A7327A" w:rsidR="007C7D03" w:rsidRDefault="003509DD">
      <w:r>
        <w:t>After lunch we were j</w:t>
      </w:r>
      <w:r w:rsidR="007C7D03">
        <w:t>oined b</w:t>
      </w:r>
      <w:r>
        <w:t xml:space="preserve">y Dilraj Watson, shortly to join the </w:t>
      </w:r>
      <w:r w:rsidR="007C7D03">
        <w:t xml:space="preserve">Advocacy team.  Dilraj introduced herself. </w:t>
      </w:r>
      <w:r>
        <w:t xml:space="preserve">She has a </w:t>
      </w:r>
      <w:proofErr w:type="gramStart"/>
      <w:r>
        <w:t>c</w:t>
      </w:r>
      <w:r w:rsidR="007C7D03">
        <w:t>ommunities</w:t>
      </w:r>
      <w:proofErr w:type="gramEnd"/>
      <w:r w:rsidR="007C7D03">
        <w:t xml:space="preserve"> background, l</w:t>
      </w:r>
      <w:r>
        <w:t>and for the l</w:t>
      </w:r>
      <w:r w:rsidR="007C7D03">
        <w:t xml:space="preserve">ast 6 years </w:t>
      </w:r>
      <w:r>
        <w:t xml:space="preserve">has </w:t>
      </w:r>
      <w:r w:rsidR="007C7D03">
        <w:t xml:space="preserve">been working on the climate challenge programme, hoping to bring in climate skills and knowledge to this role. </w:t>
      </w:r>
    </w:p>
    <w:p w14:paraId="56482618" w14:textId="00D2FE4B" w:rsidR="003509DD" w:rsidRPr="006256E7" w:rsidRDefault="003509DD">
      <w:pPr>
        <w:rPr>
          <w:caps/>
          <w:u w:val="single"/>
        </w:rPr>
      </w:pPr>
      <w:r w:rsidRPr="006256E7">
        <w:rPr>
          <w:caps/>
          <w:u w:val="single"/>
        </w:rPr>
        <w:t>5. Forward work programme</w:t>
      </w:r>
    </w:p>
    <w:p w14:paraId="2E7EB488" w14:textId="38603ED5" w:rsidR="007C7D03" w:rsidRDefault="003509DD">
      <w:r>
        <w:t xml:space="preserve">The aim was to look at it with a </w:t>
      </w:r>
      <w:r w:rsidR="007C7D03">
        <w:t>realistic eye</w:t>
      </w:r>
      <w:r>
        <w:t>, and amend a</w:t>
      </w:r>
      <w:r w:rsidR="001918D2">
        <w:t xml:space="preserve">nything no longer relevant, or missing from it.  Some groups are further ahead than others in the planning. </w:t>
      </w:r>
    </w:p>
    <w:p w14:paraId="4DE09175" w14:textId="0F693E74" w:rsidR="001918D2" w:rsidRDefault="003509DD">
      <w:r>
        <w:lastRenderedPageBreak/>
        <w:t>Economics: scoping will take the first 4 months, and will be r</w:t>
      </w:r>
      <w:r w:rsidR="001918D2">
        <w:t>ecruiting an advisory group to the proje</w:t>
      </w:r>
      <w:r>
        <w:t>c</w:t>
      </w:r>
      <w:r w:rsidR="001918D2">
        <w:t xml:space="preserve">t.  Happy that its realistic and achievable. </w:t>
      </w:r>
    </w:p>
    <w:p w14:paraId="3B391D5B" w14:textId="0B8B2141" w:rsidR="00BC6BCF" w:rsidRDefault="001918D2">
      <w:r>
        <w:t xml:space="preserve">Governance: </w:t>
      </w:r>
      <w:r w:rsidR="00E14A16">
        <w:t>accurate. The two</w:t>
      </w:r>
      <w:r w:rsidR="00BA423E">
        <w:t xml:space="preserve"> big things are </w:t>
      </w:r>
      <w:proofErr w:type="gramStart"/>
      <w:r w:rsidR="00BA423E">
        <w:t>a</w:t>
      </w:r>
      <w:r w:rsidR="00E14A16">
        <w:t>ll of</w:t>
      </w:r>
      <w:proofErr w:type="gramEnd"/>
      <w:r w:rsidR="00E14A16">
        <w:t xml:space="preserve"> the Brexit fallout, and Governance Matters</w:t>
      </w:r>
      <w:r w:rsidR="00BA423E">
        <w:t xml:space="preserve"> related to that principle, cont</w:t>
      </w:r>
      <w:r w:rsidR="00E14A16">
        <w:t>inuity bills, and the work of the Legal S</w:t>
      </w:r>
      <w:r w:rsidR="00BA423E">
        <w:t>trategy subgroup, looking at env</w:t>
      </w:r>
      <w:r w:rsidR="00E14A16">
        <w:t>ironmental</w:t>
      </w:r>
      <w:r w:rsidR="00BA423E">
        <w:t xml:space="preserve"> justice, and issues </w:t>
      </w:r>
      <w:r w:rsidR="00D30615">
        <w:t xml:space="preserve">and mechanism relating, </w:t>
      </w:r>
      <w:proofErr w:type="spellStart"/>
      <w:r w:rsidR="00D30615">
        <w:t>eg</w:t>
      </w:r>
      <w:proofErr w:type="spellEnd"/>
      <w:r w:rsidR="00D30615">
        <w:t xml:space="preserve"> environmental</w:t>
      </w:r>
      <w:r w:rsidR="00BA423E">
        <w:t xml:space="preserve"> courts, and potential establishment of an env</w:t>
      </w:r>
      <w:r w:rsidR="00D30615">
        <w:t>ironmental</w:t>
      </w:r>
      <w:r w:rsidR="00BA423E">
        <w:t xml:space="preserve"> rights centre.  </w:t>
      </w:r>
      <w:r w:rsidR="00BC6BCF">
        <w:t>And the work agreed this morning.  Always w</w:t>
      </w:r>
      <w:r w:rsidR="00D30615">
        <w:t xml:space="preserve">elcome other members. </w:t>
      </w:r>
      <w:r w:rsidR="00BC6BCF">
        <w:t>Mary Church</w:t>
      </w:r>
      <w:r w:rsidR="00D30615">
        <w:t xml:space="preserve"> leading that subgrou</w:t>
      </w:r>
      <w:r w:rsidR="006256E7">
        <w:t xml:space="preserve">p was at court today, on </w:t>
      </w:r>
      <w:proofErr w:type="spellStart"/>
      <w:r w:rsidR="006256E7">
        <w:t>Ineos</w:t>
      </w:r>
      <w:proofErr w:type="spellEnd"/>
      <w:r w:rsidR="006256E7">
        <w:t>’</w:t>
      </w:r>
      <w:r w:rsidR="00D30615">
        <w:t xml:space="preserve"> challenge to the </w:t>
      </w:r>
      <w:r w:rsidR="00BC6BCF">
        <w:t xml:space="preserve">fracking ban.  FoES role in intervening in this case </w:t>
      </w:r>
      <w:r w:rsidR="00D30615">
        <w:t>relates to the issues that the sub</w:t>
      </w:r>
      <w:r w:rsidR="00AC285E">
        <w:t xml:space="preserve">group is </w:t>
      </w:r>
      <w:r w:rsidR="00BC6BCF">
        <w:t>looking at in terms of access to th</w:t>
      </w:r>
      <w:r w:rsidR="00D30615">
        <w:t>e courts, Aarhus, justice etc</w:t>
      </w:r>
      <w:r w:rsidR="00BC6BCF">
        <w:t xml:space="preserve">, very interesting.  </w:t>
      </w:r>
    </w:p>
    <w:p w14:paraId="1927FC76" w14:textId="293FEFBD" w:rsidR="00BC6BCF" w:rsidRDefault="00D30615">
      <w:r>
        <w:t>Land Group:</w:t>
      </w:r>
      <w:r w:rsidR="00BC6BCF">
        <w:t xml:space="preserve"> 3 subgroups.  Bu</w:t>
      </w:r>
      <w:r>
        <w:t>ilding stronger links with the Land C</w:t>
      </w:r>
      <w:r w:rsidR="00BC6BCF">
        <w:t>ommission, making sure that they don’t lose sight of how land is managed.  And some of the lar</w:t>
      </w:r>
      <w:r>
        <w:t>ger NGOs</w:t>
      </w:r>
      <w:r w:rsidR="00BC6BCF">
        <w:t xml:space="preserve"> may be in firing line on public benefits.  Be</w:t>
      </w:r>
      <w:r>
        <w:t>en some positive move on LUS</w:t>
      </w:r>
      <w:r w:rsidR="00BC6BCF">
        <w:t>, land commission, and</w:t>
      </w:r>
      <w:r>
        <w:t xml:space="preserve"> SG named someone responsible, </w:t>
      </w:r>
      <w:proofErr w:type="spellStart"/>
      <w:r>
        <w:t>Katriona</w:t>
      </w:r>
      <w:proofErr w:type="spellEnd"/>
      <w:r>
        <w:t xml:space="preserve"> Carm</w:t>
      </w:r>
      <w:r w:rsidR="00BC6BCF">
        <w:t>ichael, will be lia</w:t>
      </w:r>
      <w:r>
        <w:t>i</w:t>
      </w:r>
      <w:r w:rsidR="00BC6BCF">
        <w:t xml:space="preserve">sing on specific actions to take that forward.  </w:t>
      </w:r>
    </w:p>
    <w:p w14:paraId="408DDE3D" w14:textId="69666442" w:rsidR="009D5066" w:rsidRDefault="00D30615">
      <w:r>
        <w:t>Wildlife: Talked a lot of what the subgroup is</w:t>
      </w:r>
      <w:r w:rsidR="009D5066">
        <w:t xml:space="preserve"> up to in Daphne</w:t>
      </w:r>
      <w:r>
        <w:t>’</w:t>
      </w:r>
      <w:r w:rsidR="009D5066">
        <w:t xml:space="preserve">s update. </w:t>
      </w:r>
      <w:r>
        <w:t>What is written is s</w:t>
      </w:r>
      <w:r w:rsidR="009D5066">
        <w:t>lig</w:t>
      </w:r>
      <w:r>
        <w:t>ht</w:t>
      </w:r>
      <w:r w:rsidR="009D5066">
        <w:t>ly out of date, focus is</w:t>
      </w:r>
      <w:r>
        <w:t xml:space="preserve"> turning towards post 2020 mechanisms. </w:t>
      </w:r>
      <w:r w:rsidR="009D5066">
        <w:t>New</w:t>
      </w:r>
      <w:r>
        <w:t xml:space="preserve"> co-convenor, Liz Ferrel</w:t>
      </w:r>
      <w:r w:rsidR="00802A08">
        <w:t>l</w:t>
      </w:r>
      <w:r>
        <w:t xml:space="preserve">. </w:t>
      </w:r>
      <w:r w:rsidR="009D5066">
        <w:t xml:space="preserve"> </w:t>
      </w:r>
      <w:proofErr w:type="gramStart"/>
      <w:r w:rsidR="009D5066">
        <w:t>Main focus</w:t>
      </w:r>
      <w:proofErr w:type="gramEnd"/>
      <w:r w:rsidR="009D5066">
        <w:t xml:space="preserve"> is bio</w:t>
      </w:r>
      <w:r>
        <w:t>diversity</w:t>
      </w:r>
      <w:r w:rsidR="009D5066">
        <w:t xml:space="preserve"> post 2020 and will looking at advocacy plan and </w:t>
      </w:r>
      <w:r>
        <w:t>campaign.  On Species champions, Ca</w:t>
      </w:r>
      <w:r w:rsidR="009D5066">
        <w:t xml:space="preserve">lum </w:t>
      </w:r>
      <w:r>
        <w:t xml:space="preserve">Langdale </w:t>
      </w:r>
      <w:r w:rsidR="009D5066">
        <w:t xml:space="preserve">is doing a great job, establishing </w:t>
      </w:r>
      <w:r>
        <w:t xml:space="preserve">a </w:t>
      </w:r>
      <w:r w:rsidR="009D5066">
        <w:t xml:space="preserve">campaign over summer recess to get them all out and about. Biodiversity duty, waiting </w:t>
      </w:r>
      <w:r>
        <w:t>to hear from the cttee</w:t>
      </w:r>
      <w:r w:rsidR="009D5066">
        <w:t>.  Ne</w:t>
      </w:r>
      <w:r>
        <w:t>ed to look at funding for Calum’s</w:t>
      </w:r>
      <w:r w:rsidR="009D5066">
        <w:t xml:space="preserve"> post beyond November. Conscious that there ar</w:t>
      </w:r>
      <w:r>
        <w:t>e things we could be doing on Freshwater</w:t>
      </w:r>
      <w:r w:rsidR="009D5066">
        <w:t xml:space="preserve"> if we had time.  </w:t>
      </w:r>
      <w:r>
        <w:t>Tom Leatherland a potential resource</w:t>
      </w:r>
      <w:r w:rsidR="008B177B">
        <w:t xml:space="preserve">. Craig to think further.  </w:t>
      </w:r>
    </w:p>
    <w:p w14:paraId="1D938F8C" w14:textId="6F1ABFA3" w:rsidR="008B177B" w:rsidRDefault="008B177B">
      <w:r>
        <w:t>Marine: Calum/Sarah, have been anticipati</w:t>
      </w:r>
      <w:r w:rsidR="00D30615">
        <w:t>ng next tranche of management</w:t>
      </w:r>
      <w:r>
        <w:t xml:space="preserve"> measu</w:t>
      </w:r>
      <w:r w:rsidR="00D30615">
        <w:t>res for fisheries in inshore MPA</w:t>
      </w:r>
      <w:r>
        <w:t>s, expect consultation soon.  Been well support</w:t>
      </w:r>
      <w:r w:rsidR="00D30615">
        <w:t>ed by E</w:t>
      </w:r>
      <w:r>
        <w:t>milie and pre</w:t>
      </w:r>
      <w:r w:rsidR="00D30615">
        <w:t xml:space="preserve">viously by Esther too, </w:t>
      </w:r>
      <w:r>
        <w:t>consul</w:t>
      </w:r>
      <w:r w:rsidR="00D30615">
        <w:t>t</w:t>
      </w:r>
      <w:r>
        <w:t xml:space="preserve">ation </w:t>
      </w:r>
      <w:r w:rsidR="00D30615">
        <w:t xml:space="preserve">was </w:t>
      </w:r>
      <w:r>
        <w:t xml:space="preserve">delayed </w:t>
      </w:r>
      <w:r w:rsidR="00D30615">
        <w:t xml:space="preserve">for </w:t>
      </w:r>
      <w:r>
        <w:t>a long time.  Another</w:t>
      </w:r>
      <w:r w:rsidR="00D30615">
        <w:t xml:space="preserve"> piece of work, prot</w:t>
      </w:r>
      <w:r>
        <w:t xml:space="preserve">ection of </w:t>
      </w:r>
      <w:proofErr w:type="spellStart"/>
      <w:r>
        <w:t>p</w:t>
      </w:r>
      <w:r w:rsidR="00D30615">
        <w:t>riorty</w:t>
      </w:r>
      <w:proofErr w:type="spellEnd"/>
      <w:r w:rsidR="00D30615">
        <w:t xml:space="preserve"> marine features b</w:t>
      </w:r>
      <w:r>
        <w:t>eyon</w:t>
      </w:r>
      <w:r w:rsidR="00D30615">
        <w:t xml:space="preserve">d MPAs. </w:t>
      </w:r>
      <w:r>
        <w:t xml:space="preserve"> For plans going forward mindful of E</w:t>
      </w:r>
      <w:r w:rsidR="00D30615">
        <w:t>milie’</w:t>
      </w:r>
      <w:r>
        <w:t>s capacity, focus is on a</w:t>
      </w:r>
      <w:r w:rsidR="00D30615">
        <w:t>d</w:t>
      </w:r>
      <w:r>
        <w:t>vo</w:t>
      </w:r>
      <w:r w:rsidR="00D30615">
        <w:t>c</w:t>
      </w:r>
      <w:r>
        <w:t>acy and engag</w:t>
      </w:r>
      <w:r w:rsidR="00D30615">
        <w:t>eme</w:t>
      </w:r>
      <w:r>
        <w:t>n</w:t>
      </w:r>
      <w:r w:rsidR="00D30615">
        <w:t xml:space="preserve">t around MPA </w:t>
      </w:r>
      <w:r>
        <w:t>manageme</w:t>
      </w:r>
      <w:r w:rsidR="00D30615">
        <w:t>nt, and organising Sea Scotland confe</w:t>
      </w:r>
      <w:r>
        <w:t>rence, now in its 3</w:t>
      </w:r>
      <w:r w:rsidRPr="008B177B">
        <w:rPr>
          <w:vertAlign w:val="superscript"/>
        </w:rPr>
        <w:t>rd</w:t>
      </w:r>
      <w:r>
        <w:t xml:space="preserve"> year.  Other are</w:t>
      </w:r>
      <w:r w:rsidR="00D30615">
        <w:t>as are member led.  M</w:t>
      </w:r>
      <w:r>
        <w:t>ajor</w:t>
      </w:r>
      <w:r w:rsidR="00D30615">
        <w:t xml:space="preserve"> aquaculture</w:t>
      </w:r>
      <w:r>
        <w:t xml:space="preserve"> enquiry in place, looking to be g</w:t>
      </w:r>
      <w:r w:rsidR="00D30615">
        <w:t>eared</w:t>
      </w:r>
      <w:r>
        <w:t xml:space="preserve"> up as a subgroup to what the REC cttee conclusion is in response to the </w:t>
      </w:r>
      <w:r w:rsidR="00D30615">
        <w:t xml:space="preserve">ECCLR report. </w:t>
      </w:r>
      <w:r w:rsidR="00095853">
        <w:t xml:space="preserve">Member led.  And </w:t>
      </w:r>
      <w:r w:rsidR="00D30615">
        <w:t>consultation on next 4 nature conservation</w:t>
      </w:r>
      <w:r w:rsidR="00095853">
        <w:t xml:space="preserve"> MPA consultation being brought forward.  </w:t>
      </w:r>
      <w:r w:rsidR="00E212FF">
        <w:t>Another big pie</w:t>
      </w:r>
      <w:r w:rsidR="00D30615">
        <w:t xml:space="preserve">ce of the MPA </w:t>
      </w:r>
      <w:r w:rsidR="00E212FF">
        <w:t>network coming into place. helping to prepare for that and</w:t>
      </w:r>
      <w:r w:rsidR="00D30615">
        <w:t xml:space="preserve"> pulling in funding from the MPA</w:t>
      </w:r>
      <w:r w:rsidR="00E212FF">
        <w:t xml:space="preserve"> fighting fund. </w:t>
      </w:r>
      <w:r w:rsidR="00F55CF3">
        <w:t>Doing som</w:t>
      </w:r>
      <w:r w:rsidR="00D30615">
        <w:t>e technical work with Charlotte Hopkin,</w:t>
      </w:r>
      <w:r w:rsidR="00F55CF3">
        <w:t xml:space="preserve"> formerly </w:t>
      </w:r>
      <w:r w:rsidR="00D30615">
        <w:t xml:space="preserve">LINK on detailed criteria work for assessment of MPA </w:t>
      </w:r>
      <w:r w:rsidR="00F55CF3">
        <w:t>effectiveness and cohe</w:t>
      </w:r>
      <w:r w:rsidR="00C725E2">
        <w:t xml:space="preserve">rence.  In final </w:t>
      </w:r>
      <w:r w:rsidR="00F55CF3">
        <w:t>stages of</w:t>
      </w:r>
      <w:r w:rsidR="00C725E2">
        <w:t xml:space="preserve"> the Sea Floor I</w:t>
      </w:r>
      <w:r w:rsidR="00F55CF3">
        <w:t>ntegrity report, and possible launch event.  Org</w:t>
      </w:r>
      <w:r w:rsidR="00C725E2">
        <w:t>anising a trip to S</w:t>
      </w:r>
      <w:r w:rsidR="00F55CF3">
        <w:t xml:space="preserve">t </w:t>
      </w:r>
      <w:proofErr w:type="spellStart"/>
      <w:r w:rsidR="00C725E2">
        <w:t>A</w:t>
      </w:r>
      <w:r w:rsidR="00F55CF3">
        <w:t>bbs</w:t>
      </w:r>
      <w:proofErr w:type="spellEnd"/>
      <w:r w:rsidR="00F55CF3">
        <w:t xml:space="preserve"> as part of 100 days challenge. And </w:t>
      </w:r>
      <w:proofErr w:type="gramStart"/>
      <w:r w:rsidR="00F55CF3">
        <w:t>also</w:t>
      </w:r>
      <w:proofErr w:type="gramEnd"/>
      <w:r w:rsidR="00F55CF3">
        <w:t xml:space="preserve"> the fisheries and Brexit stuff.  </w:t>
      </w:r>
    </w:p>
    <w:p w14:paraId="40F6A8FA" w14:textId="18B54114" w:rsidR="00366165" w:rsidRDefault="00366165">
      <w:r>
        <w:t>Planning: been very bus</w:t>
      </w:r>
      <w:r w:rsidR="00C725E2">
        <w:t>y on the Bill.  At Stage 1 now</w:t>
      </w:r>
      <w:r>
        <w:t xml:space="preserve">, expect the stage 1 report next week.  Of wider relevance at top level for better join up between </w:t>
      </w:r>
      <w:r w:rsidR="00C725E2">
        <w:t>p</w:t>
      </w:r>
      <w:r>
        <w:t>olicies, been getting some reaso</w:t>
      </w:r>
      <w:r w:rsidR="00C725E2">
        <w:t>nable positive responses.  The P</w:t>
      </w:r>
      <w:r>
        <w:t>lanning bill looks to get rid of regional planning, looking for that to be reinstated, and to build in regio</w:t>
      </w:r>
      <w:r w:rsidR="00C725E2">
        <w:t>n</w:t>
      </w:r>
      <w:r>
        <w:t>al land use planning.  Getting some positive response</w:t>
      </w:r>
      <w:r w:rsidR="00C725E2">
        <w:t>s.  Pushing for a statutory basi</w:t>
      </w:r>
      <w:r>
        <w:t xml:space="preserve">s for a mitigation hierarchy, and to use the NEN as a guide that that might happen. Have </w:t>
      </w:r>
      <w:r w:rsidR="00C725E2">
        <w:t xml:space="preserve">some </w:t>
      </w:r>
      <w:r>
        <w:t>climate asks, with SCCS. And ERA, quite a lot of appetite in some of the other parties.  If we can get some indication that a shift is required, maybe some progress.  Either levelling up or a restriction in developers right of appeal.  Wait and see what the committees report is next week.  Timetable</w:t>
      </w:r>
      <w:r w:rsidR="00C725E2">
        <w:t xml:space="preserve"> -</w:t>
      </w:r>
      <w:r>
        <w:t xml:space="preserve"> expecting things to be tied up by September.  There will be a </w:t>
      </w:r>
      <w:r w:rsidR="00C725E2">
        <w:t>Main Issues R</w:t>
      </w:r>
      <w:r>
        <w:t xml:space="preserve">eport. Also trying to get a statutory purpose for planning for sustainable </w:t>
      </w:r>
      <w:r w:rsidR="00C725E2">
        <w:t>development; and</w:t>
      </w:r>
      <w:r w:rsidR="00AE4CC9">
        <w:t xml:space="preserve"> </w:t>
      </w:r>
      <w:r>
        <w:t>to get the NPF to link up bett</w:t>
      </w:r>
      <w:r w:rsidR="00AE4CC9">
        <w:t>er the national marine plan</w:t>
      </w:r>
      <w:r>
        <w:t>. And reverse the link between the economic strategy and the NPF.  Hard going, but will keep on at that for long game. Also conc</w:t>
      </w:r>
      <w:r w:rsidR="00AE4CC9">
        <w:t>ern about centralisation. Overall flavo</w:t>
      </w:r>
      <w:r>
        <w:t xml:space="preserve">ur </w:t>
      </w:r>
      <w:proofErr w:type="gramStart"/>
      <w:r>
        <w:t>are</w:t>
      </w:r>
      <w:proofErr w:type="gramEnd"/>
      <w:r>
        <w:t xml:space="preserve"> about </w:t>
      </w:r>
      <w:r>
        <w:lastRenderedPageBreak/>
        <w:t>centralisation, and get more housing delivered.  Most o</w:t>
      </w:r>
      <w:r w:rsidR="00AE4CC9">
        <w:t>b</w:t>
      </w:r>
      <w:r>
        <w:t>vious example of this centralising ag</w:t>
      </w:r>
      <w:r w:rsidR="00AE4CC9">
        <w:t>enda, is because it enables govt</w:t>
      </w:r>
      <w:r>
        <w:t xml:space="preserve"> to be smaller, and cutting consu</w:t>
      </w:r>
      <w:r w:rsidR="00AE4CC9">
        <w:t>l</w:t>
      </w:r>
      <w:r>
        <w:t xml:space="preserve">tation requirements in half.  </w:t>
      </w:r>
      <w:r w:rsidR="002B792A">
        <w:t>Getting rid of regional planning, g</w:t>
      </w:r>
      <w:r w:rsidR="00AE4CC9">
        <w:t>etting rid of opportunities</w:t>
      </w:r>
      <w:r w:rsidR="002B792A">
        <w:t xml:space="preserve"> for engag</w:t>
      </w:r>
      <w:r w:rsidR="00AE4CC9">
        <w:t>e</w:t>
      </w:r>
      <w:r w:rsidR="002B792A">
        <w:t>me</w:t>
      </w:r>
      <w:r w:rsidR="00AE4CC9">
        <w:t>n</w:t>
      </w:r>
      <w:r w:rsidR="002B792A">
        <w:t>t</w:t>
      </w:r>
      <w:r w:rsidR="00AE4CC9">
        <w:t xml:space="preserve">, and not considering </w:t>
      </w:r>
      <w:r w:rsidR="002B792A">
        <w:t xml:space="preserve">any right of appeal too. </w:t>
      </w:r>
      <w:proofErr w:type="spellStart"/>
      <w:r w:rsidR="002B792A">
        <w:t>Opps</w:t>
      </w:r>
      <w:proofErr w:type="spellEnd"/>
      <w:r w:rsidR="002B792A">
        <w:t xml:space="preserve"> for us to make some progress on them. </w:t>
      </w:r>
      <w:r w:rsidR="00AE4CC9">
        <w:t xml:space="preserve"> Saying they will introduce ties </w:t>
      </w:r>
      <w:r w:rsidR="004E0CB8">
        <w:t>into community planning</w:t>
      </w:r>
      <w:r w:rsidR="00AE4CC9">
        <w:t xml:space="preserve"> which is not about communities or planning -</w:t>
      </w:r>
      <w:r w:rsidR="004E0CB8">
        <w:t xml:space="preserve"> a distraction. </w:t>
      </w:r>
      <w:r w:rsidR="00394518">
        <w:t xml:space="preserve">Saying there will be more front loading.  </w:t>
      </w:r>
      <w:r w:rsidR="009761BA">
        <w:t>Could be worth talking t</w:t>
      </w:r>
      <w:r w:rsidR="00AE4CC9">
        <w:t>o the Land Commission about that</w:t>
      </w:r>
      <w:r w:rsidR="009761BA">
        <w:t xml:space="preserve">.  Connections are not as good as they could be.  Issues around planning consent if you are not an owner, and often </w:t>
      </w:r>
      <w:r w:rsidR="00AE4CC9">
        <w:t xml:space="preserve">it </w:t>
      </w:r>
      <w:r w:rsidR="009761BA">
        <w:t xml:space="preserve">is a more important factor, recognition that they need to come together more. </w:t>
      </w:r>
      <w:r w:rsidR="006112DE">
        <w:t xml:space="preserve"> Daphne,</w:t>
      </w:r>
      <w:r w:rsidR="00AE4CC9">
        <w:t xml:space="preserve"> PD is</w:t>
      </w:r>
      <w:r w:rsidR="006112DE">
        <w:t xml:space="preserve"> preparing an open letter to gov</w:t>
      </w:r>
      <w:r w:rsidR="00AE4CC9">
        <w:t>t</w:t>
      </w:r>
      <w:r w:rsidR="006112DE">
        <w:t xml:space="preserve"> about the issue of appeals, which </w:t>
      </w:r>
      <w:r w:rsidR="00AE4CC9">
        <w:t>some of our members may want to sign up.  Will be pursuing the</w:t>
      </w:r>
      <w:r w:rsidR="006112DE">
        <w:t xml:space="preserve"> results of the e-action.   Lots of issues, our summary briefing is 8</w:t>
      </w:r>
      <w:r w:rsidR="00AE4CC9">
        <w:t xml:space="preserve"> pages long!</w:t>
      </w:r>
    </w:p>
    <w:p w14:paraId="51BD64B9" w14:textId="69C451AA" w:rsidR="006112DE" w:rsidRDefault="006112DE">
      <w:r>
        <w:t xml:space="preserve">Deer: </w:t>
      </w:r>
      <w:r w:rsidR="002D2129">
        <w:t>rumour of new deer legislation to try</w:t>
      </w:r>
      <w:r w:rsidR="00AE4CC9">
        <w:t xml:space="preserve"> to achieve some of the issues </w:t>
      </w:r>
      <w:r w:rsidR="002D2129">
        <w:t xml:space="preserve">not dealt with last time.  Not been much activity since setting up of the </w:t>
      </w:r>
      <w:r w:rsidR="00AE4CC9">
        <w:t>I</w:t>
      </w:r>
      <w:r w:rsidR="002D2129">
        <w:t xml:space="preserve">ndependent </w:t>
      </w:r>
      <w:r w:rsidR="00AE4CC9">
        <w:t>P</w:t>
      </w:r>
      <w:r w:rsidR="002D2129">
        <w:t xml:space="preserve">anel. They will be engaged in the forestry strategy. </w:t>
      </w:r>
    </w:p>
    <w:p w14:paraId="69CDE83E" w14:textId="5E832D1C" w:rsidR="002D2129" w:rsidRDefault="00AE4CC9">
      <w:r>
        <w:t>Food and</w:t>
      </w:r>
      <w:r w:rsidR="002D2129">
        <w:t xml:space="preserve"> Farming</w:t>
      </w:r>
      <w:r>
        <w:t>:  we issued results of the polling l</w:t>
      </w:r>
      <w:r w:rsidR="002D2129">
        <w:t>ast week, very good conclusions over 75% of people supporting tie into</w:t>
      </w:r>
      <w:r>
        <w:t xml:space="preserve"> </w:t>
      </w:r>
      <w:r w:rsidR="002D2129">
        <w:t>climate and wildlife. Pitched</w:t>
      </w:r>
      <w:r>
        <w:t xml:space="preserve"> to Sc</w:t>
      </w:r>
      <w:r w:rsidR="002D2129">
        <w:t xml:space="preserve">otsman, complemented by an editorial., and </w:t>
      </w:r>
      <w:r>
        <w:t>another article by James Hutton Ins</w:t>
      </w:r>
      <w:r w:rsidR="00802A08">
        <w:t>t</w:t>
      </w:r>
      <w:r>
        <w:t>itute</w:t>
      </w:r>
      <w:r w:rsidR="00802A08">
        <w:t>.</w:t>
      </w:r>
      <w:r w:rsidR="002D2129">
        <w:t xml:space="preserve"> A good point to refocus the discussion on agricultur</w:t>
      </w:r>
      <w:r>
        <w:t>e. Will distribute it to MSPs with an ask to go speak to them.  Govt is</w:t>
      </w:r>
      <w:r w:rsidR="002D2129">
        <w:t xml:space="preserve"> happy with results of poll and the wording of it.  Vice pres</w:t>
      </w:r>
      <w:r w:rsidR="006256E7">
        <w:t>ident of NFUS wrote an on-</w:t>
      </w:r>
      <w:r>
        <w:t>message blog.</w:t>
      </w:r>
      <w:r w:rsidR="002D2129">
        <w:t xml:space="preserve"> Well place</w:t>
      </w:r>
      <w:r>
        <w:t>d</w:t>
      </w:r>
      <w:r w:rsidR="002D2129">
        <w:t xml:space="preserve"> article in response to the pol</w:t>
      </w:r>
      <w:r>
        <w:t>ling work.  most radical doc the NFUS has produced, n</w:t>
      </w:r>
      <w:r w:rsidR="002D2129">
        <w:t>ot what we want but is on the right lines.  Trying to make argument with them</w:t>
      </w:r>
      <w:r>
        <w:t xml:space="preserve"> jointly on the</w:t>
      </w:r>
      <w:r w:rsidR="002D2129">
        <w:t xml:space="preserve"> capacity of Scotland </w:t>
      </w:r>
      <w:r>
        <w:t xml:space="preserve">to make most contribution to ecosystem services, </w:t>
      </w:r>
      <w:r w:rsidR="002D2129">
        <w:t>so</w:t>
      </w:r>
      <w:r>
        <w:t xml:space="preserve"> we</w:t>
      </w:r>
      <w:r w:rsidR="002D2129">
        <w:t xml:space="preserve"> need</w:t>
      </w:r>
      <w:r>
        <w:t xml:space="preserve"> more</w:t>
      </w:r>
      <w:r w:rsidR="002D2129">
        <w:t xml:space="preserve"> resources.  Anna doing great job to get dates for workshops to get the st</w:t>
      </w:r>
      <w:r>
        <w:t>a</w:t>
      </w:r>
      <w:r w:rsidR="002D2129">
        <w:t>k</w:t>
      </w:r>
      <w:r>
        <w:t>eholders together to do Govt’s</w:t>
      </w:r>
      <w:r w:rsidR="007E479B">
        <w:t xml:space="preserve"> </w:t>
      </w:r>
      <w:r w:rsidR="002D2129">
        <w:t xml:space="preserve">job for them and work out what we all want </w:t>
      </w:r>
      <w:r>
        <w:t>policy to be.  Hearing nothing</w:t>
      </w:r>
      <w:r w:rsidR="002D2129">
        <w:t xml:space="preserve"> fr</w:t>
      </w:r>
      <w:r>
        <w:t>om Govt on their vision other than powers and</w:t>
      </w:r>
      <w:r w:rsidR="002D2129">
        <w:t xml:space="preserve"> money. </w:t>
      </w:r>
      <w:r w:rsidR="00DF5342">
        <w:t xml:space="preserve"> Daphne, need for them </w:t>
      </w:r>
      <w:r>
        <w:t xml:space="preserve">to wake up, and we know that everyone </w:t>
      </w:r>
      <w:r w:rsidR="00DF5342">
        <w:t xml:space="preserve">has been putting across the same message, we need policy for Scotland. </w:t>
      </w:r>
      <w:r>
        <w:t xml:space="preserve"> Public funding for public goods. NFUS narrative on </w:t>
      </w:r>
      <w:r w:rsidR="00DF5342">
        <w:t>productive farming.  Ther</w:t>
      </w:r>
      <w:r>
        <w:t>e will be a fight over</w:t>
      </w:r>
      <w:r w:rsidR="00DF5342">
        <w:t xml:space="preserve"> what is public goods, subsidised barley for whisky industry or cheap beef.  Budget needs to be there </w:t>
      </w:r>
      <w:proofErr w:type="gramStart"/>
      <w:r w:rsidR="00DF5342">
        <w:t>in order to</w:t>
      </w:r>
      <w:proofErr w:type="gramEnd"/>
      <w:r w:rsidR="00DF5342">
        <w:t xml:space="preserve"> do anything.  I</w:t>
      </w:r>
      <w:r>
        <w:t xml:space="preserve">s a lot of confusion around </w:t>
      </w:r>
      <w:proofErr w:type="spellStart"/>
      <w:r>
        <w:t>set</w:t>
      </w:r>
      <w:r w:rsidR="00DF5342">
        <w:t>aside</w:t>
      </w:r>
      <w:proofErr w:type="spellEnd"/>
      <w:r w:rsidR="00DF5342">
        <w:t xml:space="preserve">, and management, and if there is money for farmers to do nothing, versus the effort needed to ensure land fulfils it ecosystem services </w:t>
      </w:r>
      <w:proofErr w:type="gramStart"/>
      <w:r w:rsidR="00DF5342">
        <w:t>potential.</w:t>
      </w:r>
      <w:proofErr w:type="gramEnd"/>
      <w:r w:rsidR="00DF5342">
        <w:t xml:space="preserve">  </w:t>
      </w:r>
      <w:r>
        <w:t xml:space="preserve">The </w:t>
      </w:r>
      <w:r w:rsidR="00DF5342">
        <w:t>We</w:t>
      </w:r>
      <w:r w:rsidR="007E479B">
        <w:t>l</w:t>
      </w:r>
      <w:r w:rsidR="00DF5342">
        <w:t>sh gov</w:t>
      </w:r>
      <w:r>
        <w:t>t</w:t>
      </w:r>
      <w:r w:rsidR="00DF5342">
        <w:t xml:space="preserve"> is </w:t>
      </w:r>
      <w:proofErr w:type="gramStart"/>
      <w:r w:rsidR="00DF5342">
        <w:t>looking into</w:t>
      </w:r>
      <w:proofErr w:type="gramEnd"/>
      <w:r w:rsidR="00DF5342">
        <w:t xml:space="preserve"> the public goods and production is not part of it.  Economic d</w:t>
      </w:r>
      <w:r>
        <w:t>efinition is straightforward an</w:t>
      </w:r>
      <w:r w:rsidR="00DF5342">
        <w:t xml:space="preserve">d easy to understand. </w:t>
      </w:r>
      <w:r w:rsidR="009D6FFB">
        <w:t>We would tink</w:t>
      </w:r>
      <w:r>
        <w:t>er with that in context of the Good Food N</w:t>
      </w:r>
      <w:r w:rsidR="009D6FFB">
        <w:t>ation bill.  Shortening the s</w:t>
      </w:r>
      <w:r>
        <w:t xml:space="preserve">upply chains, </w:t>
      </w:r>
      <w:r w:rsidR="009D6FFB">
        <w:t>going into schools, educ</w:t>
      </w:r>
      <w:r>
        <w:t>a</w:t>
      </w:r>
      <w:r w:rsidR="009D6FFB">
        <w:t xml:space="preserve">tion. </w:t>
      </w:r>
      <w:r w:rsidR="001C7CF6">
        <w:t xml:space="preserve">Welsh </w:t>
      </w:r>
      <w:r>
        <w:t>Cab S</w:t>
      </w:r>
      <w:r w:rsidR="001C7CF6">
        <w:t>ec</w:t>
      </w:r>
      <w:r>
        <w:t>’s</w:t>
      </w:r>
      <w:r w:rsidR="001C7CF6">
        <w:t xml:space="preserve"> speech on public goods,</w:t>
      </w:r>
      <w:r>
        <w:t xml:space="preserve"> is</w:t>
      </w:r>
      <w:r w:rsidR="001C7CF6">
        <w:t xml:space="preserve"> worth quoting to the Scottish gov</w:t>
      </w:r>
      <w:r>
        <w:t>t.  Hi</w:t>
      </w:r>
      <w:r w:rsidR="001C7CF6">
        <w:t>ghlands and islands ag</w:t>
      </w:r>
      <w:r>
        <w:t>riculture group, which includes the l</w:t>
      </w:r>
      <w:r w:rsidR="006256E7">
        <w:t xml:space="preserve">ocal authorities, and RSBP are </w:t>
      </w:r>
      <w:r>
        <w:t>publishing a repor</w:t>
      </w:r>
      <w:r w:rsidR="001C7CF6">
        <w:t>t on Monday about ag</w:t>
      </w:r>
      <w:r>
        <w:t>riculture</w:t>
      </w:r>
      <w:r w:rsidR="001C7CF6">
        <w:t xml:space="preserve"> and the post Brexit challenge.</w:t>
      </w:r>
      <w:r>
        <w:t xml:space="preserve"> Fergus Ewing will attend </w:t>
      </w:r>
      <w:r w:rsidR="001C7CF6">
        <w:t xml:space="preserve">the launch. </w:t>
      </w:r>
      <w:r>
        <w:t>May be another nudge to Govt</w:t>
      </w:r>
      <w:r w:rsidR="00E63AAE">
        <w:t xml:space="preserve">. </w:t>
      </w:r>
    </w:p>
    <w:p w14:paraId="1B5386F7" w14:textId="3533C942" w:rsidR="00E63AAE" w:rsidRDefault="00E63AAE">
      <w:r>
        <w:t>Hilltracks</w:t>
      </w:r>
      <w:r w:rsidR="00AE4CC9">
        <w:t xml:space="preserve">: </w:t>
      </w:r>
      <w:r>
        <w:t>Still accurate.</w:t>
      </w:r>
      <w:r w:rsidR="00AE4CC9">
        <w:t xml:space="preserve">  Main thing is that consultant’s report will be held back </w:t>
      </w:r>
      <w:r>
        <w:t xml:space="preserve">for publication until September, and talking to various member orgs and others over the summer.  </w:t>
      </w:r>
      <w:r w:rsidR="00121B88">
        <w:t>Wi</w:t>
      </w:r>
      <w:r w:rsidR="00C77FAF">
        <w:t xml:space="preserve">ll continue monitoring of key LAs, aim is still </w:t>
      </w:r>
      <w:r w:rsidR="00121B88">
        <w:t>to push for change in the legisl</w:t>
      </w:r>
      <w:r w:rsidR="00C77FAF">
        <w:t>ation.  Looking at alt</w:t>
      </w:r>
      <w:r w:rsidR="00121B88">
        <w:t>ernative hooks, rig</w:t>
      </w:r>
      <w:r w:rsidR="00C77FAF">
        <w:t>hts and responsibilities, LUS, an</w:t>
      </w:r>
      <w:r w:rsidR="00121B88">
        <w:t>d other</w:t>
      </w:r>
      <w:r w:rsidR="00C77FAF">
        <w:t xml:space="preserve"> strands for opportunities to achieve our aim</w:t>
      </w:r>
      <w:r w:rsidR="00121B88">
        <w:t>s</w:t>
      </w:r>
      <w:r w:rsidR="00C77FAF">
        <w:t xml:space="preserve">. Winds are </w:t>
      </w:r>
      <w:r w:rsidR="00FC6760">
        <w:t>for more permitted dev</w:t>
      </w:r>
      <w:r w:rsidR="00C77FAF">
        <w:t>elopment,</w:t>
      </w:r>
      <w:r w:rsidR="00FC6760">
        <w:t xml:space="preserve"> rather than less. </w:t>
      </w:r>
    </w:p>
    <w:p w14:paraId="6E6D6F8B" w14:textId="50BC2C54" w:rsidR="00FC6760" w:rsidRDefault="00C77FAF">
      <w:r>
        <w:t xml:space="preserve">Landscape: still accurate. In Limbo. </w:t>
      </w:r>
      <w:r w:rsidR="00FC6760">
        <w:t xml:space="preserve">People perceive landscape protection as against economic development. </w:t>
      </w:r>
      <w:r>
        <w:t>Have met with SNH</w:t>
      </w:r>
      <w:r w:rsidR="00FC6760">
        <w:t xml:space="preserve"> who updated us on decommissioning o</w:t>
      </w:r>
      <w:r w:rsidR="00802A08">
        <w:t xml:space="preserve">f windfarms, and Pete </w:t>
      </w:r>
      <w:proofErr w:type="spellStart"/>
      <w:r w:rsidR="00802A08">
        <w:t>Rawcliffe</w:t>
      </w:r>
      <w:proofErr w:type="spellEnd"/>
      <w:r w:rsidR="00FC6760">
        <w:t xml:space="preserve"> and Simon Brooks. </w:t>
      </w:r>
    </w:p>
    <w:p w14:paraId="775D2213" w14:textId="03ECAAF2" w:rsidR="00FC6760" w:rsidRDefault="00FC6760">
      <w:r>
        <w:lastRenderedPageBreak/>
        <w:t xml:space="preserve">Wildlife Crime: most of work is done by Ian Thomson and Eddie Palmer. Liz Ferrell also </w:t>
      </w:r>
      <w:proofErr w:type="gramStart"/>
      <w:r>
        <w:t>real</w:t>
      </w:r>
      <w:r w:rsidR="00C77FAF">
        <w:t>ly useful</w:t>
      </w:r>
      <w:proofErr w:type="gramEnd"/>
      <w:r w:rsidR="00C77FAF">
        <w:t xml:space="preserve">.  Govt’s </w:t>
      </w:r>
      <w:r>
        <w:t>report annoyed us a lot, inaccuracies, no prior consul</w:t>
      </w:r>
      <w:r w:rsidR="00C77FAF">
        <w:t>t</w:t>
      </w:r>
      <w:r>
        <w:t>ation. Hav</w:t>
      </w:r>
      <w:r w:rsidR="00C77FAF">
        <w:t xml:space="preserve">e sought more contact with </w:t>
      </w:r>
      <w:proofErr w:type="spellStart"/>
      <w:r w:rsidR="00C77FAF">
        <w:t>P</w:t>
      </w:r>
      <w:r>
        <w:t>olicescotland</w:t>
      </w:r>
      <w:proofErr w:type="spellEnd"/>
      <w:r>
        <w:t xml:space="preserve"> and </w:t>
      </w:r>
      <w:r w:rsidR="00C77FAF">
        <w:t>Crown O</w:t>
      </w:r>
      <w:r>
        <w:t>ffice for next</w:t>
      </w:r>
      <w:r w:rsidR="00C77FAF">
        <w:t xml:space="preserve"> time round. Daphne helping mad</w:t>
      </w:r>
      <w:r>
        <w:t xml:space="preserve">e a huge </w:t>
      </w:r>
      <w:r w:rsidR="00C77FAF">
        <w:t>differe</w:t>
      </w:r>
      <w:r>
        <w:t>nce.  Would like more inter</w:t>
      </w:r>
      <w:r w:rsidR="00C77FAF">
        <w:t>e</w:t>
      </w:r>
      <w:r>
        <w:t xml:space="preserve">st and support from the wider membership.  Is quite a narrow </w:t>
      </w:r>
      <w:proofErr w:type="gramStart"/>
      <w:r>
        <w:t>field.</w:t>
      </w:r>
      <w:proofErr w:type="gramEnd"/>
      <w:r>
        <w:t xml:space="preserve">  Eddie had good meeting with </w:t>
      </w:r>
      <w:r w:rsidR="004208A9">
        <w:t>new people in the</w:t>
      </w:r>
      <w:r w:rsidR="00C77FAF">
        <w:t xml:space="preserve"> P</w:t>
      </w:r>
      <w:r w:rsidR="004208A9">
        <w:t xml:space="preserve">olice, problem is the wildlife crime officers change, </w:t>
      </w:r>
      <w:r w:rsidR="00C77FAF">
        <w:t>the structures are not satisfac</w:t>
      </w:r>
      <w:r w:rsidR="004208A9">
        <w:t xml:space="preserve">tory. New DC working on wildlife crime liaison, things are looking more promising. </w:t>
      </w:r>
      <w:r w:rsidR="00E224A7">
        <w:t xml:space="preserve"> Br</w:t>
      </w:r>
      <w:r w:rsidR="00C77FAF">
        <w:t>uce added that some member orgs</w:t>
      </w:r>
      <w:r w:rsidR="00E224A7">
        <w:t xml:space="preserve"> were invited to mountain hare meeting after </w:t>
      </w:r>
      <w:r w:rsidR="00C77FAF">
        <w:t xml:space="preserve">the First Minister’s </w:t>
      </w:r>
      <w:r w:rsidR="00E224A7">
        <w:t>c</w:t>
      </w:r>
      <w:r w:rsidR="00C77FAF">
        <w:t xml:space="preserve">omments.  Some </w:t>
      </w:r>
      <w:r w:rsidR="00E224A7">
        <w:t xml:space="preserve">interesting data pointing to 1990s study on vector for </w:t>
      </w:r>
      <w:proofErr w:type="spellStart"/>
      <w:r w:rsidR="00E224A7">
        <w:t>louping</w:t>
      </w:r>
      <w:proofErr w:type="spellEnd"/>
      <w:r w:rsidR="00E224A7">
        <w:t xml:space="preserve"> virus.  </w:t>
      </w:r>
      <w:r w:rsidR="00C77FAF">
        <w:t>Govt says it</w:t>
      </w:r>
      <w:r w:rsidR="006256E7">
        <w:t>’</w:t>
      </w:r>
      <w:r w:rsidR="00C77FAF">
        <w:t xml:space="preserve">s </w:t>
      </w:r>
      <w:r w:rsidR="00E224A7">
        <w:t xml:space="preserve">not enough info for </w:t>
      </w:r>
      <w:r w:rsidR="00C77FAF">
        <w:t xml:space="preserve">them </w:t>
      </w:r>
      <w:r w:rsidR="00E224A7">
        <w:t xml:space="preserve">to </w:t>
      </w:r>
      <w:proofErr w:type="gramStart"/>
      <w:r w:rsidR="00C77FAF">
        <w:t>take action</w:t>
      </w:r>
      <w:proofErr w:type="gramEnd"/>
      <w:r w:rsidR="00C77FAF">
        <w:t xml:space="preserve"> on yet.  Will be published by jo</w:t>
      </w:r>
      <w:r w:rsidR="00E224A7">
        <w:t>urnal of applied ecol</w:t>
      </w:r>
      <w:r w:rsidR="00C77FAF">
        <w:t xml:space="preserve">ogy.  Govt </w:t>
      </w:r>
      <w:r w:rsidR="00E224A7">
        <w:t xml:space="preserve">needs some convincing.  </w:t>
      </w:r>
      <w:r w:rsidR="00C77FAF">
        <w:t>Had 3 meetings on hares,</w:t>
      </w:r>
      <w:r w:rsidR="009865B7">
        <w:t xml:space="preserve"> one with conservationists, with animal welfare and gamekeepers. </w:t>
      </w:r>
    </w:p>
    <w:p w14:paraId="4AF13966" w14:textId="716EFDA1" w:rsidR="009865B7" w:rsidRDefault="00C77FAF">
      <w:r>
        <w:t xml:space="preserve">Woodland: </w:t>
      </w:r>
      <w:r w:rsidR="009865B7">
        <w:t xml:space="preserve"> </w:t>
      </w:r>
      <w:r w:rsidR="00D11F87">
        <w:t xml:space="preserve">Been very active during the passage of the bill. </w:t>
      </w:r>
      <w:r>
        <w:t xml:space="preserve">Core team within the group WTS, RSPB and SWT, </w:t>
      </w:r>
      <w:r w:rsidR="00D11F87">
        <w:t xml:space="preserve">and looking to expand that. Alistair </w:t>
      </w:r>
      <w:r>
        <w:t>Whyte wants to be engaged, so great. Would like more members joining in. Now working on the Scottish Forestry Strategy,</w:t>
      </w:r>
      <w:r w:rsidR="00D11F87">
        <w:t xml:space="preserve"> had workshop session last month with access and agriculture contributing. If you have a view as to how it might work contact Charles.  He will be </w:t>
      </w:r>
      <w:r>
        <w:t xml:space="preserve">responding </w:t>
      </w:r>
      <w:r w:rsidR="00D11F87">
        <w:t xml:space="preserve">to those attending the workshop. </w:t>
      </w:r>
    </w:p>
    <w:p w14:paraId="2333D9B2" w14:textId="7433E575" w:rsidR="009C5894" w:rsidRDefault="006256E7">
      <w:r>
        <w:t>S</w:t>
      </w:r>
      <w:r w:rsidRPr="006256E7">
        <w:t>trategic approach to environmental policy</w:t>
      </w:r>
      <w:r>
        <w:t>:</w:t>
      </w:r>
      <w:r w:rsidRPr="006256E7">
        <w:t xml:space="preserve"> </w:t>
      </w:r>
      <w:r w:rsidR="009C5894">
        <w:t>Da</w:t>
      </w:r>
      <w:r w:rsidR="00C77FAF">
        <w:t>phne added that Govt has not addressed</w:t>
      </w:r>
      <w:r w:rsidR="009C5894">
        <w:t>. Over the summer we could be looking at where the issues ar</w:t>
      </w:r>
      <w:r w:rsidR="00C77FAF">
        <w:t xml:space="preserve">e not being addressed, to find </w:t>
      </w:r>
      <w:r w:rsidR="009C5894">
        <w:t>narrative</w:t>
      </w:r>
      <w:r w:rsidR="00C77FAF">
        <w:t>s where we can b</w:t>
      </w:r>
      <w:r w:rsidR="009C5894">
        <w:t>e speaking to gov</w:t>
      </w:r>
      <w:r w:rsidR="00C77FAF">
        <w:t>t</w:t>
      </w:r>
      <w:r w:rsidR="009C5894">
        <w:t xml:space="preserve"> on it</w:t>
      </w:r>
      <w:r w:rsidR="00C77FAF">
        <w:t xml:space="preserve">. Lloyd, issue of long terms strategic </w:t>
      </w:r>
      <w:r w:rsidR="009C5894">
        <w:t>approach, is opp</w:t>
      </w:r>
      <w:r w:rsidR="00C77FAF">
        <w:t xml:space="preserve">ortunity to talk about cross </w:t>
      </w:r>
      <w:r w:rsidR="009C5894">
        <w:t>sectoral things and how gov</w:t>
      </w:r>
      <w:r w:rsidR="00C77FAF">
        <w:t>t</w:t>
      </w:r>
      <w:r w:rsidR="009C5894">
        <w:t xml:space="preserve"> doe</w:t>
      </w:r>
      <w:r w:rsidR="00C77FAF">
        <w:t>s</w:t>
      </w:r>
      <w:r w:rsidR="009C5894">
        <w:t xml:space="preserve"> not app</w:t>
      </w:r>
      <w:r w:rsidR="00C77FAF">
        <w:t>ear to</w:t>
      </w:r>
      <w:r>
        <w:t xml:space="preserve"> be</w:t>
      </w:r>
      <w:r w:rsidR="00C77FAF">
        <w:t xml:space="preserve"> making progress on specific areas. W</w:t>
      </w:r>
      <w:r w:rsidR="009C5894">
        <w:t>e could compile a host of individual issues where their action does not meet their rhetoric.  Ask how the policy is going to influence the decisions that they take.  Is a potential opportunity getting o</w:t>
      </w:r>
      <w:r>
        <w:t xml:space="preserve">vershadowed by the Brexit </w:t>
      </w:r>
      <w:proofErr w:type="gramStart"/>
      <w:r>
        <w:t>process</w:t>
      </w:r>
      <w:r w:rsidR="00C77FAF">
        <w:t>.</w:t>
      </w:r>
      <w:proofErr w:type="gramEnd"/>
      <w:r w:rsidR="00C77FAF">
        <w:t xml:space="preserve"> Officials Ian Jardine and Kate </w:t>
      </w:r>
      <w:proofErr w:type="spellStart"/>
      <w:r w:rsidR="00C77FAF">
        <w:t>McDermot</w:t>
      </w:r>
      <w:proofErr w:type="spellEnd"/>
      <w:r w:rsidR="00C77FAF">
        <w:t xml:space="preserve"> Thomson, are inundated by Brexit, asking questions</w:t>
      </w:r>
      <w:r w:rsidR="009C5894">
        <w:t xml:space="preserve"> about when and how, a</w:t>
      </w:r>
      <w:r w:rsidR="00C77FAF">
        <w:t>nd how it</w:t>
      </w:r>
      <w:r>
        <w:t>’</w:t>
      </w:r>
      <w:r w:rsidR="00C77FAF">
        <w:t>s goi</w:t>
      </w:r>
      <w:r w:rsidR="00AC285E">
        <w:t>ng to influence decisions.  Aed</w:t>
      </w:r>
      <w:r w:rsidR="00AC285E">
        <w:rPr>
          <w:rFonts w:cstheme="minorHAnsi"/>
        </w:rPr>
        <w:t>á</w:t>
      </w:r>
      <w:r w:rsidR="00C77FAF">
        <w:t>n flagged it</w:t>
      </w:r>
      <w:r>
        <w:t>’</w:t>
      </w:r>
      <w:r w:rsidR="00C77FAF">
        <w:t>s an issue about prioriti</w:t>
      </w:r>
      <w:r w:rsidR="009C5894">
        <w:t>sing an</w:t>
      </w:r>
      <w:r w:rsidR="00C77FAF">
        <w:t>d resourc</w:t>
      </w:r>
      <w:r w:rsidR="009C5894">
        <w:t>ing. Defra getting more resourcing, not reflecte</w:t>
      </w:r>
      <w:r w:rsidR="00C77FAF">
        <w:t>d</w:t>
      </w:r>
      <w:r w:rsidR="009C5894">
        <w:t xml:space="preserve"> in Scotland, should be extra</w:t>
      </w:r>
      <w:r w:rsidR="00C77FAF">
        <w:t xml:space="preserve"> Barnett money coming to Scotland, so where is it going?</w:t>
      </w:r>
    </w:p>
    <w:p w14:paraId="03C1DFF1" w14:textId="57195889" w:rsidR="009C5894" w:rsidRDefault="00C77FAF">
      <w:r w:rsidRPr="006256E7">
        <w:t>Campaigns and events sched</w:t>
      </w:r>
      <w:r w:rsidR="009C5894" w:rsidRPr="006256E7">
        <w:t>ules, any concern</w:t>
      </w:r>
      <w:r w:rsidRPr="006256E7">
        <w:t>s</w:t>
      </w:r>
      <w:r w:rsidR="006256E7">
        <w:t>:</w:t>
      </w:r>
      <w:r>
        <w:t xml:space="preserve"> Noted that the </w:t>
      </w:r>
      <w:r w:rsidR="006256E7">
        <w:t>100-</w:t>
      </w:r>
      <w:r w:rsidR="009C5894">
        <w:t xml:space="preserve">day challenge will be virtual launch.  And 100 days later a </w:t>
      </w:r>
      <w:r>
        <w:t xml:space="preserve">lunchtime event in the Parliament. </w:t>
      </w:r>
      <w:r w:rsidR="009C5894">
        <w:t xml:space="preserve"> </w:t>
      </w:r>
      <w:r>
        <w:t>Hilltrac</w:t>
      </w:r>
      <w:r w:rsidR="007F6181">
        <w:t>k</w:t>
      </w:r>
      <w:r w:rsidR="009C5894">
        <w:t>s</w:t>
      </w:r>
      <w:r w:rsidR="006256E7">
        <w:t xml:space="preserve"> launching report</w:t>
      </w:r>
      <w:r w:rsidR="009C5894">
        <w:t xml:space="preserve"> 10 Septembe</w:t>
      </w:r>
      <w:r>
        <w:t xml:space="preserve">r, </w:t>
      </w:r>
      <w:r w:rsidR="006256E7">
        <w:t xml:space="preserve">though </w:t>
      </w:r>
      <w:r>
        <w:t xml:space="preserve">not talked yet about an event. </w:t>
      </w:r>
      <w:r w:rsidR="009C5894">
        <w:t xml:space="preserve"> </w:t>
      </w:r>
    </w:p>
    <w:p w14:paraId="6B383150" w14:textId="3015317A" w:rsidR="00500A81" w:rsidRDefault="009C5894">
      <w:r w:rsidRPr="006256E7">
        <w:t>In</w:t>
      </w:r>
      <w:r w:rsidR="006256E7">
        <w:t>tegration - a</w:t>
      </w:r>
      <w:r w:rsidRPr="006256E7">
        <w:t xml:space="preserve">re </w:t>
      </w:r>
      <w:r w:rsidR="006256E7">
        <w:t>the groups</w:t>
      </w:r>
      <w:r w:rsidRPr="006256E7">
        <w:t xml:space="preserve"> properly joining up</w:t>
      </w:r>
      <w:r w:rsidR="006256E7">
        <w:t>:</w:t>
      </w:r>
      <w:r w:rsidR="00C77FAF">
        <w:t xml:space="preserve"> </w:t>
      </w:r>
      <w:r>
        <w:t xml:space="preserve"> </w:t>
      </w:r>
      <w:r w:rsidR="00C77FAF">
        <w:t xml:space="preserve">Are landscape and LUS joining up? It involves many of the same people, John, Helen, Diarmid.  If we are starting to take an active role, </w:t>
      </w:r>
      <w:r w:rsidR="00E82358">
        <w:t xml:space="preserve">presumably we want landscape in there. </w:t>
      </w:r>
      <w:r w:rsidR="006256E7">
        <w:t xml:space="preserve"> </w:t>
      </w:r>
      <w:r w:rsidR="007F6181">
        <w:t xml:space="preserve">Wildlife </w:t>
      </w:r>
      <w:r w:rsidR="00500A81">
        <w:t>links are mainly w</w:t>
      </w:r>
      <w:r w:rsidR="007F6181">
        <w:t>ith the Species C</w:t>
      </w:r>
      <w:r w:rsidR="00500A81">
        <w:t>hampions, other groups and subgroups to using them.  You can go to the org</w:t>
      </w:r>
      <w:r w:rsidR="007F6181">
        <w:t>anisation</w:t>
      </w:r>
      <w:r w:rsidR="00500A81">
        <w:t xml:space="preserve"> that is managing each species.  Calum </w:t>
      </w:r>
      <w:r w:rsidR="006256E7">
        <w:t xml:space="preserve">Langdale </w:t>
      </w:r>
      <w:r w:rsidR="00500A81">
        <w:t xml:space="preserve">has explained to people how to use them, and been to some of the other </w:t>
      </w:r>
      <w:r w:rsidR="006256E7">
        <w:t xml:space="preserve">groups’ </w:t>
      </w:r>
      <w:r w:rsidR="00500A81">
        <w:t>meetings</w:t>
      </w:r>
      <w:r w:rsidR="006256E7">
        <w:t xml:space="preserve"> a</w:t>
      </w:r>
      <w:r w:rsidR="00500A81">
        <w:t>nd is spotti</w:t>
      </w:r>
      <w:r w:rsidR="007F6181">
        <w:t>ng opportunities.</w:t>
      </w:r>
      <w:r w:rsidR="00500A81">
        <w:t xml:space="preserve">  </w:t>
      </w:r>
      <w:r w:rsidR="006256E7">
        <w:t>Work on c</w:t>
      </w:r>
      <w:r w:rsidR="007F6181">
        <w:t xml:space="preserve">limate change was </w:t>
      </w:r>
      <w:r w:rsidR="00500A81">
        <w:t xml:space="preserve">good at joining things up as </w:t>
      </w:r>
      <w:r w:rsidR="007F6181">
        <w:t>a natural bridge</w:t>
      </w:r>
      <w:r w:rsidR="006256E7">
        <w:t>;</w:t>
      </w:r>
      <w:r w:rsidR="00500A81">
        <w:t xml:space="preserve"> going for</w:t>
      </w:r>
      <w:r w:rsidR="007F6181">
        <w:t xml:space="preserve">ward there is some </w:t>
      </w:r>
      <w:proofErr w:type="spellStart"/>
      <w:r w:rsidR="007F6181">
        <w:t>comms</w:t>
      </w:r>
      <w:proofErr w:type="spellEnd"/>
      <w:r w:rsidR="007E479B">
        <w:t>/briefing</w:t>
      </w:r>
      <w:r w:rsidR="007F6181">
        <w:t xml:space="preserve"> work </w:t>
      </w:r>
      <w:r w:rsidR="006256E7">
        <w:t xml:space="preserve">on climate </w:t>
      </w:r>
      <w:r w:rsidR="00500A81">
        <w:t>to</w:t>
      </w:r>
      <w:r w:rsidR="007F6181">
        <w:t xml:space="preserve"> be done</w:t>
      </w:r>
      <w:r w:rsidR="006256E7">
        <w:t xml:space="preserve"> mainly around </w:t>
      </w:r>
      <w:r w:rsidR="007F6181">
        <w:t>agricult</w:t>
      </w:r>
      <w:r w:rsidR="006256E7">
        <w:t>ure, and when the bill comes, around</w:t>
      </w:r>
      <w:r w:rsidR="00500A81">
        <w:t xml:space="preserve"> amendments</w:t>
      </w:r>
      <w:r w:rsidR="006256E7">
        <w:t>; LINK’s briefing</w:t>
      </w:r>
      <w:r w:rsidR="00500A81">
        <w:t xml:space="preserve"> fo</w:t>
      </w:r>
      <w:r w:rsidR="007F6181">
        <w:t>r E</w:t>
      </w:r>
      <w:r w:rsidR="00500A81">
        <w:t>a</w:t>
      </w:r>
      <w:r w:rsidR="007F6181">
        <w:t>r</w:t>
      </w:r>
      <w:r w:rsidR="00500A81">
        <w:t>th hour</w:t>
      </w:r>
      <w:r w:rsidR="006256E7">
        <w:t xml:space="preserve"> covered</w:t>
      </w:r>
      <w:r w:rsidR="00500A81">
        <w:t xml:space="preserve"> theme of climate and biodiversity, brought a lo</w:t>
      </w:r>
      <w:r w:rsidR="007F6181">
        <w:t>t of strands together</w:t>
      </w:r>
      <w:r w:rsidR="007E479B">
        <w:t xml:space="preserve">, will inform the Ag briefing; </w:t>
      </w:r>
      <w:r w:rsidR="007F6181">
        <w:t>fact sheets for Species C</w:t>
      </w:r>
      <w:r w:rsidR="00500A81">
        <w:t>hampions and follow up to the letter</w:t>
      </w:r>
      <w:r w:rsidR="007F6181">
        <w:t xml:space="preserve"> on farming</w:t>
      </w:r>
      <w:r w:rsidR="007E479B">
        <w:t xml:space="preserve"> will cover climate</w:t>
      </w:r>
      <w:r w:rsidR="00500A81">
        <w:t xml:space="preserve">. </w:t>
      </w:r>
    </w:p>
    <w:p w14:paraId="65C8C458" w14:textId="60B24FCB" w:rsidR="00304396" w:rsidRPr="007E479B" w:rsidRDefault="007F6181">
      <w:pPr>
        <w:rPr>
          <w:caps/>
          <w:u w:val="single"/>
        </w:rPr>
      </w:pPr>
      <w:r w:rsidRPr="007E479B">
        <w:rPr>
          <w:caps/>
          <w:u w:val="single"/>
        </w:rPr>
        <w:t xml:space="preserve">6. </w:t>
      </w:r>
      <w:r w:rsidR="00500A81" w:rsidRPr="007E479B">
        <w:rPr>
          <w:caps/>
          <w:u w:val="single"/>
        </w:rPr>
        <w:t>Member up</w:t>
      </w:r>
      <w:r w:rsidR="007E479B" w:rsidRPr="007E479B">
        <w:rPr>
          <w:caps/>
          <w:u w:val="single"/>
        </w:rPr>
        <w:t>dates</w:t>
      </w:r>
    </w:p>
    <w:p w14:paraId="32D0E2E7" w14:textId="38EE6E9C" w:rsidR="00304396" w:rsidRDefault="007F6181">
      <w:r w:rsidRPr="007E479B">
        <w:rPr>
          <w:u w:val="single"/>
        </w:rPr>
        <w:t>Buglife:</w:t>
      </w:r>
      <w:r>
        <w:t xml:space="preserve">  EU going to ban 3 </w:t>
      </w:r>
      <w:proofErr w:type="spellStart"/>
      <w:r>
        <w:t>neonics</w:t>
      </w:r>
      <w:proofErr w:type="spellEnd"/>
      <w:r w:rsidR="00304396">
        <w:t xml:space="preserve"> completely. Only for flowering cro</w:t>
      </w:r>
      <w:r>
        <w:t>p</w:t>
      </w:r>
      <w:r w:rsidR="00304396">
        <w:t>s, will still be used in greenhouses, and flea treatm</w:t>
      </w:r>
      <w:r>
        <w:t>ents for pet, potentially bigge</w:t>
      </w:r>
      <w:r w:rsidR="00304396">
        <w:t>st sources of</w:t>
      </w:r>
      <w:r>
        <w:t xml:space="preserve"> </w:t>
      </w:r>
      <w:proofErr w:type="spellStart"/>
      <w:r>
        <w:t>neo</w:t>
      </w:r>
      <w:r w:rsidR="00304396">
        <w:t>nics</w:t>
      </w:r>
      <w:proofErr w:type="spellEnd"/>
      <w:r w:rsidR="00304396">
        <w:t xml:space="preserve"> in the env</w:t>
      </w:r>
      <w:r>
        <w:t>ironment</w:t>
      </w:r>
      <w:r w:rsidR="00304396">
        <w:t>. Thanks</w:t>
      </w:r>
      <w:r>
        <w:t xml:space="preserve"> to all. On back of that, is a </w:t>
      </w:r>
      <w:r w:rsidR="00304396">
        <w:t>nationa</w:t>
      </w:r>
      <w:r>
        <w:t xml:space="preserve">l pollinator monitoring scheme. It has two levels, </w:t>
      </w:r>
      <w:r w:rsidR="00304396">
        <w:lastRenderedPageBreak/>
        <w:t>syst</w:t>
      </w:r>
      <w:r>
        <w:t>ema</w:t>
      </w:r>
      <w:r w:rsidR="00304396">
        <w:t>tic</w:t>
      </w:r>
      <w:r>
        <w:t xml:space="preserve"> looking at a square metre</w:t>
      </w:r>
      <w:r w:rsidR="00304396">
        <w:t xml:space="preserve">, </w:t>
      </w:r>
      <w:proofErr w:type="gramStart"/>
      <w:r w:rsidR="00304396">
        <w:t>and also</w:t>
      </w:r>
      <w:proofErr w:type="gramEnd"/>
      <w:r w:rsidR="00304396">
        <w:t xml:space="preserve"> a citizen science el</w:t>
      </w:r>
      <w:r>
        <w:t>e</w:t>
      </w:r>
      <w:r w:rsidR="00304396">
        <w:t xml:space="preserve">ment. </w:t>
      </w:r>
      <w:r>
        <w:t xml:space="preserve"> Dead easy to do, the more information we get the better </w:t>
      </w:r>
      <w:r w:rsidR="00304396">
        <w:t>we can info</w:t>
      </w:r>
      <w:r>
        <w:t>r</w:t>
      </w:r>
      <w:r w:rsidR="00304396">
        <w:t>m p</w:t>
      </w:r>
      <w:r>
        <w:t>r</w:t>
      </w:r>
      <w:r w:rsidR="00304396">
        <w:t xml:space="preserve">otections. </w:t>
      </w:r>
    </w:p>
    <w:p w14:paraId="129D8EEA" w14:textId="04207BD4" w:rsidR="00304396" w:rsidRDefault="007F6181">
      <w:r w:rsidRPr="007E479B">
        <w:rPr>
          <w:u w:val="single"/>
        </w:rPr>
        <w:t>Ramblers</w:t>
      </w:r>
      <w:r>
        <w:rPr>
          <w:b/>
        </w:rPr>
        <w:t xml:space="preserve">: </w:t>
      </w:r>
      <w:r>
        <w:t>campaign called Out There with 3 stands to it. Red</w:t>
      </w:r>
      <w:r w:rsidR="00304396">
        <w:t>ucing barriers to the outdoors. Survey, apart from weather and time,</w:t>
      </w:r>
      <w:r>
        <w:t xml:space="preserve"> is lack of pa</w:t>
      </w:r>
      <w:r w:rsidR="00304396">
        <w:t>ths, and not knowing where they can go.  You</w:t>
      </w:r>
      <w:r>
        <w:t>n</w:t>
      </w:r>
      <w:r w:rsidR="00304396">
        <w:t xml:space="preserve">g </w:t>
      </w:r>
      <w:r>
        <w:t>people had even less of an idea</w:t>
      </w:r>
      <w:r w:rsidR="00304396">
        <w:t>. Putting some money into a project for a path nea</w:t>
      </w:r>
      <w:r>
        <w:t xml:space="preserve">r </w:t>
      </w:r>
      <w:proofErr w:type="spellStart"/>
      <w:r>
        <w:t>Achilti</w:t>
      </w:r>
      <w:r w:rsidR="00304396">
        <w:t>buie</w:t>
      </w:r>
      <w:proofErr w:type="spellEnd"/>
      <w:r w:rsidR="00304396">
        <w:t xml:space="preserve">.  And have a member putting </w:t>
      </w:r>
      <w:r>
        <w:t xml:space="preserve">in a path from Inverness to John O Groats. </w:t>
      </w:r>
      <w:r w:rsidR="00304396">
        <w:t>Supporting members doing that. And paths o</w:t>
      </w:r>
      <w:r>
        <w:t>n maps, no requirement to do it in Scotland,</w:t>
      </w:r>
      <w:r w:rsidR="00304396">
        <w:t xml:space="preserve"> so </w:t>
      </w:r>
      <w:r>
        <w:t xml:space="preserve">have </w:t>
      </w:r>
      <w:r w:rsidR="00304396">
        <w:t>commissioned</w:t>
      </w:r>
      <w:r>
        <w:t xml:space="preserve"> </w:t>
      </w:r>
      <w:r w:rsidR="00304396">
        <w:t xml:space="preserve">some research to find out what the barriers are, feel it would reduce </w:t>
      </w:r>
      <w:r>
        <w:t>barriers if people could see paths</w:t>
      </w:r>
      <w:r w:rsidR="00304396">
        <w:t xml:space="preserve"> are there.  </w:t>
      </w:r>
    </w:p>
    <w:p w14:paraId="41805610" w14:textId="6B31F505" w:rsidR="00A952B4" w:rsidRDefault="00304396">
      <w:r w:rsidRPr="007E479B">
        <w:rPr>
          <w:u w:val="single"/>
        </w:rPr>
        <w:t>WCD</w:t>
      </w:r>
      <w:r w:rsidR="007E479B">
        <w:rPr>
          <w:u w:val="single"/>
        </w:rPr>
        <w:t>:</w:t>
      </w:r>
      <w:r>
        <w:t xml:space="preserve"> Most time spent on fisheries bycatch. </w:t>
      </w:r>
      <w:r w:rsidR="007F6181">
        <w:t xml:space="preserve">Found out we have funds from EU for </w:t>
      </w:r>
      <w:r>
        <w:t>whale enta</w:t>
      </w:r>
      <w:r w:rsidR="007F6181">
        <w:t>n</w:t>
      </w:r>
      <w:r>
        <w:t>glement</w:t>
      </w:r>
      <w:r w:rsidR="007F6181">
        <w:t>s in Scotland, in static creel li</w:t>
      </w:r>
      <w:r>
        <w:t>nes is an issu</w:t>
      </w:r>
      <w:r w:rsidR="007F6181">
        <w:t>e</w:t>
      </w:r>
      <w:r>
        <w:t xml:space="preserve"> fo</w:t>
      </w:r>
      <w:r w:rsidR="007F6181">
        <w:t xml:space="preserve">r some species. Working with SNH and fisheries </w:t>
      </w:r>
      <w:r>
        <w:t>associations, and oth</w:t>
      </w:r>
      <w:r w:rsidR="007F6181">
        <w:t>ers asking fishermen about</w:t>
      </w:r>
      <w:r>
        <w:t xml:space="preserve"> their experiences, looking at historic situation and what solutions might be.  Almost half of stranded </w:t>
      </w:r>
      <w:proofErr w:type="spellStart"/>
      <w:r>
        <w:t>m</w:t>
      </w:r>
      <w:r w:rsidR="008116FD">
        <w:t>inkes</w:t>
      </w:r>
      <w:proofErr w:type="spellEnd"/>
      <w:r w:rsidR="008116FD">
        <w:t xml:space="preserve"> show signs of entang</w:t>
      </w:r>
      <w:r w:rsidR="007F6181">
        <w:t>leme</w:t>
      </w:r>
      <w:r>
        <w:t xml:space="preserve">nt. </w:t>
      </w:r>
      <w:r w:rsidR="007F6181">
        <w:t>It is quite a big project. At UK level campaigning fo</w:t>
      </w:r>
      <w:r>
        <w:t>r</w:t>
      </w:r>
      <w:r w:rsidR="007F6181">
        <w:t xml:space="preserve"> </w:t>
      </w:r>
      <w:r>
        <w:t>better bycatch measures. Have a c</w:t>
      </w:r>
      <w:r w:rsidR="007F6181">
        <w:t>ommitme</w:t>
      </w:r>
      <w:r w:rsidR="00A05EAA">
        <w:t>n</w:t>
      </w:r>
      <w:r w:rsidR="007F6181">
        <w:t>t from the fisheries minister</w:t>
      </w:r>
      <w:r>
        <w:t xml:space="preserve"> to develop</w:t>
      </w:r>
      <w:r w:rsidR="007F6181">
        <w:t xml:space="preserve"> a</w:t>
      </w:r>
      <w:r>
        <w:t xml:space="preserve"> better bycatch strategy.  </w:t>
      </w:r>
      <w:r w:rsidR="007F6181">
        <w:t xml:space="preserve">Marine Scotland is </w:t>
      </w:r>
      <w:r w:rsidR="00A952B4">
        <w:t>leading on some aspects, and working with other groups through Greener UK.  Want to ensure th</w:t>
      </w:r>
      <w:r w:rsidR="007F6181">
        <w:t xml:space="preserve">at gains for one species equal gains for others, rather than at their expense. </w:t>
      </w:r>
      <w:r w:rsidR="00A952B4">
        <w:t xml:space="preserve">  </w:t>
      </w:r>
    </w:p>
    <w:p w14:paraId="73728059" w14:textId="7059C849" w:rsidR="00E40EEB" w:rsidRDefault="007E479B">
      <w:r>
        <w:rPr>
          <w:u w:val="single"/>
        </w:rPr>
        <w:t>RSPB:</w:t>
      </w:r>
      <w:r w:rsidR="00A952B4">
        <w:t xml:space="preserve"> Forestry, been working through finishing internal </w:t>
      </w:r>
      <w:r w:rsidR="00A05EAA">
        <w:t>policy position on woodland exp</w:t>
      </w:r>
      <w:r w:rsidR="00A952B4">
        <w:t>an</w:t>
      </w:r>
      <w:r w:rsidR="00A05EAA">
        <w:t>sion at UK</w:t>
      </w:r>
      <w:r w:rsidR="00A952B4">
        <w:t xml:space="preserve"> level.  Where trees will be going. Long and wordy. And want to support a more spatial</w:t>
      </w:r>
      <w:r w:rsidR="00A05EAA">
        <w:t xml:space="preserve"> approach.  Want to link to LUS and NEN.  Man</w:t>
      </w:r>
      <w:r w:rsidR="00A952B4">
        <w:t>y other things mentioned earlie</w:t>
      </w:r>
      <w:r w:rsidR="00A05EAA">
        <w:t>r.  Fisheries, A</w:t>
      </w:r>
      <w:r w:rsidR="00A952B4">
        <w:t xml:space="preserve">lex is also involved with </w:t>
      </w:r>
      <w:r w:rsidR="00A05EAA">
        <w:t xml:space="preserve">EU fisheries and GUK. </w:t>
      </w:r>
      <w:proofErr w:type="gramStart"/>
      <w:r w:rsidR="00A05EAA">
        <w:t>Also</w:t>
      </w:r>
      <w:proofErr w:type="gramEnd"/>
      <w:r w:rsidR="00A05EAA">
        <w:t xml:space="preserve"> INNS work, at GB INNS</w:t>
      </w:r>
      <w:r w:rsidR="00A952B4">
        <w:t xml:space="preserve"> strategy. Whic</w:t>
      </w:r>
      <w:r w:rsidR="00A05EAA">
        <w:t xml:space="preserve">h Paul is on. Gave evidence to </w:t>
      </w:r>
      <w:proofErr w:type="spellStart"/>
      <w:r w:rsidR="00A05EAA">
        <w:t>H</w:t>
      </w:r>
      <w:r w:rsidR="00A952B4">
        <w:t>o</w:t>
      </w:r>
      <w:r w:rsidR="00A05EAA">
        <w:t>L</w:t>
      </w:r>
      <w:proofErr w:type="spellEnd"/>
      <w:r w:rsidR="00A05EAA">
        <w:t xml:space="preserve"> on post EU </w:t>
      </w:r>
      <w:r w:rsidR="00A952B4">
        <w:t>p</w:t>
      </w:r>
      <w:r w:rsidR="00A05EAA">
        <w:t>o</w:t>
      </w:r>
      <w:r w:rsidR="00A952B4">
        <w:t xml:space="preserve">licy, keeping up pressure on that, </w:t>
      </w:r>
      <w:proofErr w:type="gramStart"/>
      <w:r w:rsidR="00A952B4">
        <w:t>and also</w:t>
      </w:r>
      <w:proofErr w:type="gramEnd"/>
      <w:r w:rsidR="00A952B4">
        <w:t xml:space="preserve"> working on getting gov</w:t>
      </w:r>
      <w:r w:rsidR="00A05EAA">
        <w:t>t and agencies to put more eff</w:t>
      </w:r>
      <w:r w:rsidR="00A952B4">
        <w:t>o</w:t>
      </w:r>
      <w:r w:rsidR="00A05EAA">
        <w:t>r</w:t>
      </w:r>
      <w:r w:rsidR="00A952B4">
        <w:t>t into eradication pr</w:t>
      </w:r>
      <w:r w:rsidR="00A05EAA">
        <w:t>o</w:t>
      </w:r>
      <w:r w:rsidR="00A952B4">
        <w:t xml:space="preserve">jects. </w:t>
      </w:r>
      <w:r w:rsidR="00A05EAA">
        <w:t xml:space="preserve">Some Life </w:t>
      </w:r>
      <w:r w:rsidR="00A952B4">
        <w:t>bids with partners coming up. An important area. I</w:t>
      </w:r>
      <w:r w:rsidR="00A05EAA">
        <w:t>slands bill, flows from the INNS</w:t>
      </w:r>
      <w:r w:rsidR="00A952B4">
        <w:t xml:space="preserve"> work, and bill is driv</w:t>
      </w:r>
      <w:r w:rsidR="00A05EAA">
        <w:t>e</w:t>
      </w:r>
      <w:r w:rsidR="00A952B4">
        <w:t>n fro</w:t>
      </w:r>
      <w:r w:rsidR="00A05EAA">
        <w:t>m rhetoric of community empowerment, w</w:t>
      </w:r>
      <w:r w:rsidR="00A952B4">
        <w:t>ithout gi</w:t>
      </w:r>
      <w:r w:rsidR="00A05EAA">
        <w:t>ving any actual powers. Centre piece is that Govt</w:t>
      </w:r>
      <w:r w:rsidR="00A952B4">
        <w:t xml:space="preserve"> will have to produce an islands plan, all their policies that affect islands, and initially w</w:t>
      </w:r>
      <w:r w:rsidR="00366CE3">
        <w:t>as about economics and inhabited islands. Now includes</w:t>
      </w:r>
      <w:r w:rsidR="00A952B4">
        <w:t xml:space="preserve"> all islands an</w:t>
      </w:r>
      <w:r w:rsidR="00366CE3">
        <w:t>d natural heritage is also an ob</w:t>
      </w:r>
      <w:r w:rsidR="00A952B4">
        <w:t>jective.  T</w:t>
      </w:r>
      <w:r w:rsidR="00366CE3">
        <w:t>his will set up a process whereby</w:t>
      </w:r>
      <w:r w:rsidR="00A952B4">
        <w:t xml:space="preserve"> there will be a </w:t>
      </w:r>
      <w:proofErr w:type="gramStart"/>
      <w:r w:rsidR="00A952B4">
        <w:t>follow on</w:t>
      </w:r>
      <w:proofErr w:type="gramEnd"/>
      <w:r w:rsidR="00A952B4">
        <w:t xml:space="preserve"> strategy, which is an opp</w:t>
      </w:r>
      <w:r w:rsidR="00366CE3">
        <w:t>ortunity</w:t>
      </w:r>
      <w:r w:rsidR="00A952B4">
        <w:t xml:space="preserve"> to feed in what we want to </w:t>
      </w:r>
      <w:r w:rsidR="00366CE3">
        <w:t xml:space="preserve">see.  Crown Estates Bill.  RSPB and NTS, </w:t>
      </w:r>
      <w:r w:rsidR="00A952B4">
        <w:t>with some set views, about sustainable deve</w:t>
      </w:r>
      <w:r w:rsidR="00366CE3">
        <w:t>lopment</w:t>
      </w:r>
      <w:r w:rsidR="00A952B4">
        <w:t xml:space="preserve"> duties to appl</w:t>
      </w:r>
      <w:r w:rsidR="00366CE3">
        <w:t xml:space="preserve">y and other generics.  Protected areas week, series of </w:t>
      </w:r>
      <w:r w:rsidR="00A952B4">
        <w:t xml:space="preserve">blogs week of 21 May, to </w:t>
      </w:r>
      <w:r w:rsidR="00366CE3">
        <w:t xml:space="preserve">celebrate </w:t>
      </w:r>
      <w:proofErr w:type="spellStart"/>
      <w:r w:rsidR="00366CE3">
        <w:t>natura</w:t>
      </w:r>
      <w:proofErr w:type="spellEnd"/>
      <w:r w:rsidR="00366CE3">
        <w:t xml:space="preserve"> sites. Light</w:t>
      </w:r>
      <w:r w:rsidR="00A952B4">
        <w:t xml:space="preserve"> tou</w:t>
      </w:r>
      <w:r w:rsidR="00366CE3">
        <w:t>ch thing. Is</w:t>
      </w:r>
      <w:r w:rsidR="00A952B4">
        <w:t xml:space="preserve"> big in </w:t>
      </w:r>
      <w:r w:rsidR="00366CE3">
        <w:t>S</w:t>
      </w:r>
      <w:r w:rsidR="00A952B4">
        <w:t>pain. Will see how it goes for</w:t>
      </w:r>
      <w:r w:rsidR="00366CE3">
        <w:t xml:space="preserve"> next year.  Some scope to get S</w:t>
      </w:r>
      <w:r w:rsidR="00A952B4">
        <w:t>cot</w:t>
      </w:r>
      <w:r w:rsidR="00366CE3">
        <w:t xml:space="preserve">tish Govt </w:t>
      </w:r>
      <w:r w:rsidR="00A952B4">
        <w:t>support for it, su</w:t>
      </w:r>
      <w:r w:rsidR="00366CE3">
        <w:t>pports their EU</w:t>
      </w:r>
      <w:r w:rsidR="00A952B4">
        <w:t xml:space="preserve"> commitments.  </w:t>
      </w:r>
    </w:p>
    <w:p w14:paraId="0AB2BCB0" w14:textId="1B175F91" w:rsidR="009026DA" w:rsidRDefault="00366CE3">
      <w:r w:rsidRPr="007E479B">
        <w:rPr>
          <w:u w:val="single"/>
        </w:rPr>
        <w:t>SWT:</w:t>
      </w:r>
      <w:r w:rsidR="00E40EEB">
        <w:t xml:space="preserve"> through </w:t>
      </w:r>
      <w:r>
        <w:t>F</w:t>
      </w:r>
      <w:r w:rsidR="00E40EEB">
        <w:t xml:space="preserve">orum for </w:t>
      </w:r>
      <w:r>
        <w:t>Natural Capital</w:t>
      </w:r>
      <w:r w:rsidR="00E40EEB">
        <w:t xml:space="preserve"> commissioned work through </w:t>
      </w:r>
      <w:r>
        <w:t>S</w:t>
      </w:r>
      <w:r w:rsidR="00E40EEB">
        <w:t>tirling council on its city region deal, return o</w:t>
      </w:r>
      <w:r w:rsidR="00AC285E">
        <w:t>n investment, shows what the year on year</w:t>
      </w:r>
      <w:r w:rsidR="00E40EEB">
        <w:t xml:space="preserve"> benefi</w:t>
      </w:r>
      <w:r>
        <w:t>ts would be from investing in natural capital</w:t>
      </w:r>
      <w:r w:rsidR="00E40EEB">
        <w:t xml:space="preserve"> assets. W</w:t>
      </w:r>
      <w:r>
        <w:t>ill go on for quite a while. St</w:t>
      </w:r>
      <w:r w:rsidR="00E40EEB">
        <w:t>i</w:t>
      </w:r>
      <w:r>
        <w:t>r</w:t>
      </w:r>
      <w:r w:rsidR="00E40EEB">
        <w:t>ling wants to major on being the greenest</w:t>
      </w:r>
      <w:r>
        <w:t xml:space="preserve"> city</w:t>
      </w:r>
      <w:r w:rsidR="00E40EEB">
        <w:t>. Not published yet. With CE and SLE,</w:t>
      </w:r>
      <w:r>
        <w:t xml:space="preserve"> finished land based trial of natural capital</w:t>
      </w:r>
      <w:r w:rsidR="00E40EEB">
        <w:t xml:space="preserve"> protocol, better tools to make decisions on fa</w:t>
      </w:r>
      <w:r>
        <w:t>r</w:t>
      </w:r>
      <w:r w:rsidR="00E40EEB">
        <w:t xml:space="preserve">ms and estates.  Hope </w:t>
      </w:r>
      <w:r>
        <w:t>to have something released at Highland Show</w:t>
      </w:r>
      <w:r w:rsidR="00E40EEB">
        <w:t xml:space="preserve"> and afterwards.  </w:t>
      </w:r>
    </w:p>
    <w:p w14:paraId="05FD6436" w14:textId="25FE1619" w:rsidR="009026DA" w:rsidRDefault="00366CE3">
      <w:r w:rsidRPr="007E479B">
        <w:rPr>
          <w:u w:val="single"/>
        </w:rPr>
        <w:t>RZSS:</w:t>
      </w:r>
      <w:r>
        <w:t xml:space="preserve">  through Scottish W</w:t>
      </w:r>
      <w:r w:rsidR="009026DA">
        <w:t>i</w:t>
      </w:r>
      <w:r>
        <w:t>ldcat A</w:t>
      </w:r>
      <w:r w:rsidR="009026DA">
        <w:t>ction pre</w:t>
      </w:r>
      <w:r>
        <w:t>sented a paper on domestic cats. C</w:t>
      </w:r>
      <w:r w:rsidR="009026DA">
        <w:t>urrently a petition about domestic cat ownership</w:t>
      </w:r>
      <w:r>
        <w:t>.</w:t>
      </w:r>
      <w:r w:rsidR="009026DA">
        <w:t xml:space="preserve"> </w:t>
      </w:r>
    </w:p>
    <w:p w14:paraId="64FA2EE7" w14:textId="15860C45" w:rsidR="009026DA" w:rsidRDefault="00366CE3">
      <w:r w:rsidRPr="007E479B">
        <w:rPr>
          <w:u w:val="single"/>
        </w:rPr>
        <w:t>SWBG:</w:t>
      </w:r>
      <w:r>
        <w:rPr>
          <w:b/>
        </w:rPr>
        <w:t xml:space="preserve"> </w:t>
      </w:r>
      <w:r>
        <w:t>consultation finished March. Expecting a debate in Parliament</w:t>
      </w:r>
      <w:r w:rsidR="009026DA">
        <w:t xml:space="preserve"> before summer recess. In lead up seeing a big anti</w:t>
      </w:r>
      <w:r>
        <w:t>-</w:t>
      </w:r>
      <w:r w:rsidR="009026DA">
        <w:t xml:space="preserve"> beaver media c</w:t>
      </w:r>
      <w:r>
        <w:t xml:space="preserve">ampaign, </w:t>
      </w:r>
      <w:r w:rsidR="009026DA">
        <w:t xml:space="preserve">so countering </w:t>
      </w:r>
      <w:r>
        <w:t>that with fact</w:t>
      </w:r>
      <w:r w:rsidR="009026DA">
        <w:t xml:space="preserve">s on beaver benefits.  </w:t>
      </w:r>
    </w:p>
    <w:p w14:paraId="6CE6321A" w14:textId="7C5F2013" w:rsidR="00625C7B" w:rsidRDefault="009026DA">
      <w:r w:rsidRPr="007E479B">
        <w:rPr>
          <w:u w:val="single"/>
        </w:rPr>
        <w:t>Plantlife</w:t>
      </w:r>
      <w:r w:rsidR="00366CE3" w:rsidRPr="007E479B">
        <w:rPr>
          <w:u w:val="single"/>
        </w:rPr>
        <w:t>:</w:t>
      </w:r>
      <w:r w:rsidR="00366CE3">
        <w:t xml:space="preserve"> </w:t>
      </w:r>
      <w:r w:rsidR="00625C7B">
        <w:t>Alistair</w:t>
      </w:r>
      <w:r w:rsidR="00366CE3">
        <w:t xml:space="preserve"> now in post doing a combo of Deborah’s and Davie’s roles. </w:t>
      </w:r>
      <w:r w:rsidR="00625C7B">
        <w:t xml:space="preserve"> Keen to progress </w:t>
      </w:r>
      <w:r w:rsidR="00366CE3">
        <w:t>NEN</w:t>
      </w:r>
      <w:r w:rsidR="00625C7B">
        <w:t xml:space="preserve"> type stuff, progre</w:t>
      </w:r>
      <w:r w:rsidR="00366CE3">
        <w:t xml:space="preserve">ss important plant areas, doing work on </w:t>
      </w:r>
      <w:r w:rsidR="00625C7B">
        <w:t>n</w:t>
      </w:r>
      <w:r w:rsidR="00366CE3">
        <w:t>itr</w:t>
      </w:r>
      <w:r w:rsidR="00AC285E">
        <w:t>og</w:t>
      </w:r>
      <w:r w:rsidR="00625C7B">
        <w:t xml:space="preserve">en, roadworks campaign, and big citizen science </w:t>
      </w:r>
      <w:r w:rsidR="00366CE3">
        <w:t>c</w:t>
      </w:r>
      <w:r w:rsidR="00625C7B">
        <w:t>ampaign. Survey and monitoring programme b</w:t>
      </w:r>
      <w:bookmarkStart w:id="0" w:name="_GoBack"/>
      <w:bookmarkEnd w:id="0"/>
      <w:r w:rsidR="00625C7B">
        <w:t>ein</w:t>
      </w:r>
      <w:r w:rsidR="00366CE3">
        <w:t xml:space="preserve">g started again.  Real gaps in </w:t>
      </w:r>
      <w:r w:rsidR="00366CE3">
        <w:lastRenderedPageBreak/>
        <w:t>S</w:t>
      </w:r>
      <w:r w:rsidR="00625C7B">
        <w:t>cotla</w:t>
      </w:r>
      <w:r w:rsidR="00366CE3">
        <w:t>nd</w:t>
      </w:r>
      <w:r w:rsidR="00625C7B">
        <w:t xml:space="preserve">, will be looking to </w:t>
      </w:r>
      <w:r w:rsidR="00366CE3">
        <w:t>recruit people for that.  Daphne suggested it would be great to work with your S</w:t>
      </w:r>
      <w:r w:rsidR="00625C7B">
        <w:t xml:space="preserve">pecies </w:t>
      </w:r>
      <w:r w:rsidR="00366CE3">
        <w:t>C</w:t>
      </w:r>
      <w:r w:rsidR="00625C7B">
        <w:t xml:space="preserve">hampions to help recruitment. </w:t>
      </w:r>
    </w:p>
    <w:p w14:paraId="561CF5A5" w14:textId="3F658CF5" w:rsidR="00467CC2" w:rsidRDefault="0051329F">
      <w:r w:rsidRPr="007E479B">
        <w:rPr>
          <w:u w:val="single"/>
        </w:rPr>
        <w:t>SWLG:</w:t>
      </w:r>
      <w:r w:rsidR="00625C7B">
        <w:t xml:space="preserve"> Capacity very </w:t>
      </w:r>
      <w:r>
        <w:t>low, t</w:t>
      </w:r>
      <w:r w:rsidR="00625C7B">
        <w:t>ied up</w:t>
      </w:r>
      <w:r>
        <w:t xml:space="preserve"> with governance things, that is why LINK is so great!</w:t>
      </w:r>
      <w:r w:rsidR="00625C7B">
        <w:t xml:space="preserve"> Ho</w:t>
      </w:r>
      <w:r>
        <w:t>ping to recruit more active volunteers next</w:t>
      </w:r>
      <w:r w:rsidR="00625C7B">
        <w:t xml:space="preserve"> AGM.  </w:t>
      </w:r>
    </w:p>
    <w:p w14:paraId="35DD7755" w14:textId="25D866CC" w:rsidR="007E479B" w:rsidRPr="007E479B" w:rsidRDefault="007E479B">
      <w:pPr>
        <w:rPr>
          <w:u w:val="single"/>
        </w:rPr>
      </w:pPr>
      <w:r>
        <w:rPr>
          <w:u w:val="single"/>
        </w:rPr>
        <w:t>7. MEETINGS AHEAD</w:t>
      </w:r>
    </w:p>
    <w:p w14:paraId="3008B1DB" w14:textId="77588CB3" w:rsidR="00467CC2" w:rsidRDefault="007E479B">
      <w:r>
        <w:t>ELUK f</w:t>
      </w:r>
      <w:r w:rsidR="00467CC2">
        <w:t>ederal network</w:t>
      </w:r>
      <w:r w:rsidR="0051329F">
        <w:t xml:space="preserve"> of the Links</w:t>
      </w:r>
      <w:r w:rsidR="00467CC2">
        <w:t>, will be having its confere</w:t>
      </w:r>
      <w:r w:rsidR="0051329F">
        <w:t xml:space="preserve">nce </w:t>
      </w:r>
      <w:r w:rsidR="00467CC2">
        <w:t>on 2 &amp; 3 October, focus is on</w:t>
      </w:r>
      <w:r w:rsidR="0051329F">
        <w:t xml:space="preserve"> the SDG</w:t>
      </w:r>
      <w:r w:rsidR="00467CC2">
        <w:t>s and how we are all doing aga</w:t>
      </w:r>
      <w:r w:rsidR="0051329F">
        <w:t>inst them. Looking to get the Ian Jardine</w:t>
      </w:r>
      <w:r w:rsidR="00467CC2">
        <w:t xml:space="preserve"> equivalents down to speak about it. </w:t>
      </w:r>
    </w:p>
    <w:p w14:paraId="589BDC26" w14:textId="2240A19B" w:rsidR="00467CC2" w:rsidRDefault="0051329F">
      <w:r>
        <w:t>Congress 30 August</w:t>
      </w:r>
      <w:r w:rsidR="007E479B">
        <w:t xml:space="preserve"> in Perth</w:t>
      </w:r>
      <w:r>
        <w:t xml:space="preserve">, tied in with Training day and UK </w:t>
      </w:r>
      <w:proofErr w:type="spellStart"/>
      <w:r>
        <w:t>eNGO</w:t>
      </w:r>
      <w:proofErr w:type="spellEnd"/>
      <w:r>
        <w:t xml:space="preserve"> heads meeting.  </w:t>
      </w:r>
    </w:p>
    <w:p w14:paraId="6E59837B" w14:textId="3E4512D7" w:rsidR="00197F9B" w:rsidRDefault="00467CC2">
      <w:r>
        <w:t>Next network meeting is on 12 Dec</w:t>
      </w:r>
      <w:r w:rsidR="0051329F">
        <w:t>ember</w:t>
      </w:r>
      <w:r>
        <w:t>, also the AGM and</w:t>
      </w:r>
      <w:r w:rsidR="0051329F">
        <w:t xml:space="preserve"> the Festive </w:t>
      </w:r>
      <w:r w:rsidR="008116FD">
        <w:t>R</w:t>
      </w:r>
      <w:r>
        <w:t xml:space="preserve">eception.  </w:t>
      </w:r>
    </w:p>
    <w:p w14:paraId="457DF9EF" w14:textId="79EC5DFF" w:rsidR="0027289A" w:rsidRDefault="0027289A"/>
    <w:p w14:paraId="7BDF012F" w14:textId="353D6A86" w:rsidR="007E479B" w:rsidRDefault="007E479B"/>
    <w:p w14:paraId="102C79AA" w14:textId="15442037" w:rsidR="007E479B" w:rsidRDefault="007E479B"/>
    <w:p w14:paraId="71948CF5" w14:textId="78B40AF8" w:rsidR="007E479B" w:rsidRDefault="007E479B">
      <w:r>
        <w:t>AW/LINK/15.5.18</w:t>
      </w:r>
    </w:p>
    <w:sectPr w:rsidR="007E4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B70A5"/>
    <w:multiLevelType w:val="hybridMultilevel"/>
    <w:tmpl w:val="DA8CE0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5C"/>
    <w:rsid w:val="00030A30"/>
    <w:rsid w:val="00064DF5"/>
    <w:rsid w:val="000708AF"/>
    <w:rsid w:val="0008255C"/>
    <w:rsid w:val="000854CF"/>
    <w:rsid w:val="00086556"/>
    <w:rsid w:val="0009555F"/>
    <w:rsid w:val="00095853"/>
    <w:rsid w:val="00095A69"/>
    <w:rsid w:val="000D1553"/>
    <w:rsid w:val="000F0299"/>
    <w:rsid w:val="000F2EE8"/>
    <w:rsid w:val="00100A1C"/>
    <w:rsid w:val="00102A05"/>
    <w:rsid w:val="00121B88"/>
    <w:rsid w:val="001746A0"/>
    <w:rsid w:val="001803DD"/>
    <w:rsid w:val="00186DD8"/>
    <w:rsid w:val="001874EC"/>
    <w:rsid w:val="001918D2"/>
    <w:rsid w:val="00197F9B"/>
    <w:rsid w:val="001C7CF6"/>
    <w:rsid w:val="0027289A"/>
    <w:rsid w:val="00277499"/>
    <w:rsid w:val="002B792A"/>
    <w:rsid w:val="002D2129"/>
    <w:rsid w:val="002E5562"/>
    <w:rsid w:val="00304396"/>
    <w:rsid w:val="00306B8F"/>
    <w:rsid w:val="00317BF4"/>
    <w:rsid w:val="0033159D"/>
    <w:rsid w:val="003509DD"/>
    <w:rsid w:val="00366165"/>
    <w:rsid w:val="00366CE3"/>
    <w:rsid w:val="00374305"/>
    <w:rsid w:val="00384E8D"/>
    <w:rsid w:val="00394518"/>
    <w:rsid w:val="003C3AA8"/>
    <w:rsid w:val="003D6F98"/>
    <w:rsid w:val="00403AB5"/>
    <w:rsid w:val="004208A9"/>
    <w:rsid w:val="004452BF"/>
    <w:rsid w:val="00464BEA"/>
    <w:rsid w:val="00467CC2"/>
    <w:rsid w:val="004E0CB8"/>
    <w:rsid w:val="004F62D8"/>
    <w:rsid w:val="00500A81"/>
    <w:rsid w:val="0051329F"/>
    <w:rsid w:val="00527960"/>
    <w:rsid w:val="00540FD0"/>
    <w:rsid w:val="00541752"/>
    <w:rsid w:val="005440DD"/>
    <w:rsid w:val="005465BD"/>
    <w:rsid w:val="00562980"/>
    <w:rsid w:val="005E13C3"/>
    <w:rsid w:val="006112DE"/>
    <w:rsid w:val="006256E7"/>
    <w:rsid w:val="00625C7B"/>
    <w:rsid w:val="006938EB"/>
    <w:rsid w:val="006A059F"/>
    <w:rsid w:val="006F609B"/>
    <w:rsid w:val="00722334"/>
    <w:rsid w:val="0076028F"/>
    <w:rsid w:val="007C7D03"/>
    <w:rsid w:val="007E479B"/>
    <w:rsid w:val="007F6181"/>
    <w:rsid w:val="00802A08"/>
    <w:rsid w:val="008116FD"/>
    <w:rsid w:val="00834933"/>
    <w:rsid w:val="00841761"/>
    <w:rsid w:val="008429EE"/>
    <w:rsid w:val="00874670"/>
    <w:rsid w:val="0088417D"/>
    <w:rsid w:val="008B177B"/>
    <w:rsid w:val="008D6266"/>
    <w:rsid w:val="008F2C1D"/>
    <w:rsid w:val="009026DA"/>
    <w:rsid w:val="009067BE"/>
    <w:rsid w:val="00932AA7"/>
    <w:rsid w:val="00942278"/>
    <w:rsid w:val="00950724"/>
    <w:rsid w:val="0095541B"/>
    <w:rsid w:val="009761BA"/>
    <w:rsid w:val="009865B7"/>
    <w:rsid w:val="009C5894"/>
    <w:rsid w:val="009D5066"/>
    <w:rsid w:val="009D6FFB"/>
    <w:rsid w:val="009F6E90"/>
    <w:rsid w:val="00A05EAA"/>
    <w:rsid w:val="00A2094E"/>
    <w:rsid w:val="00A23E62"/>
    <w:rsid w:val="00A952B4"/>
    <w:rsid w:val="00A96158"/>
    <w:rsid w:val="00AA16EB"/>
    <w:rsid w:val="00AB0FE6"/>
    <w:rsid w:val="00AB5E1A"/>
    <w:rsid w:val="00AC285E"/>
    <w:rsid w:val="00AD0B5E"/>
    <w:rsid w:val="00AD654A"/>
    <w:rsid w:val="00AD6E4C"/>
    <w:rsid w:val="00AE4CC9"/>
    <w:rsid w:val="00B2682B"/>
    <w:rsid w:val="00B561C8"/>
    <w:rsid w:val="00B935D5"/>
    <w:rsid w:val="00B950D8"/>
    <w:rsid w:val="00B97335"/>
    <w:rsid w:val="00BA423E"/>
    <w:rsid w:val="00BC6BCF"/>
    <w:rsid w:val="00BD3076"/>
    <w:rsid w:val="00BF03FA"/>
    <w:rsid w:val="00C03C22"/>
    <w:rsid w:val="00C07D1E"/>
    <w:rsid w:val="00C20C90"/>
    <w:rsid w:val="00C57A91"/>
    <w:rsid w:val="00C57A94"/>
    <w:rsid w:val="00C649B1"/>
    <w:rsid w:val="00C71979"/>
    <w:rsid w:val="00C725E2"/>
    <w:rsid w:val="00C777D0"/>
    <w:rsid w:val="00C77FAF"/>
    <w:rsid w:val="00CA645A"/>
    <w:rsid w:val="00CE2D92"/>
    <w:rsid w:val="00CF768A"/>
    <w:rsid w:val="00D00EDA"/>
    <w:rsid w:val="00D10B9A"/>
    <w:rsid w:val="00D11F87"/>
    <w:rsid w:val="00D30615"/>
    <w:rsid w:val="00D62BDF"/>
    <w:rsid w:val="00DD38EE"/>
    <w:rsid w:val="00DF5342"/>
    <w:rsid w:val="00E01D7B"/>
    <w:rsid w:val="00E02547"/>
    <w:rsid w:val="00E14A16"/>
    <w:rsid w:val="00E212FF"/>
    <w:rsid w:val="00E224A7"/>
    <w:rsid w:val="00E40EEB"/>
    <w:rsid w:val="00E50208"/>
    <w:rsid w:val="00E51050"/>
    <w:rsid w:val="00E63AAE"/>
    <w:rsid w:val="00E82358"/>
    <w:rsid w:val="00EA524D"/>
    <w:rsid w:val="00EC5AB2"/>
    <w:rsid w:val="00EE6A46"/>
    <w:rsid w:val="00F336E8"/>
    <w:rsid w:val="00F3737A"/>
    <w:rsid w:val="00F55CF3"/>
    <w:rsid w:val="00F62D2B"/>
    <w:rsid w:val="00F73D12"/>
    <w:rsid w:val="00FC6760"/>
    <w:rsid w:val="00FD1CEA"/>
    <w:rsid w:val="00FE447E"/>
    <w:rsid w:val="00FE5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9AFF7"/>
  <w15:chartTrackingRefBased/>
  <w15:docId w15:val="{C1221830-36C8-4D5A-BEC8-719E30D6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40DD"/>
    <w:rPr>
      <w:color w:val="0563C1" w:themeColor="hyperlink"/>
      <w:u w:val="single"/>
    </w:rPr>
  </w:style>
  <w:style w:type="character" w:styleId="UnresolvedMention">
    <w:name w:val="Unresolved Mention"/>
    <w:basedOn w:val="DefaultParagraphFont"/>
    <w:uiPriority w:val="99"/>
    <w:semiHidden/>
    <w:unhideWhenUsed/>
    <w:rsid w:val="005440DD"/>
    <w:rPr>
      <w:color w:val="808080"/>
      <w:shd w:val="clear" w:color="auto" w:fill="E6E6E6"/>
    </w:rPr>
  </w:style>
  <w:style w:type="paragraph" w:styleId="ListParagraph">
    <w:name w:val="List Paragraph"/>
    <w:basedOn w:val="Normal"/>
    <w:uiPriority w:val="34"/>
    <w:qFormat/>
    <w:rsid w:val="0040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ink.org/linkoperatingguidanceapril2018-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rmation@scotlink.org" TargetMode="External"/><Relationship Id="rId4" Type="http://schemas.openxmlformats.org/officeDocument/2006/relationships/numbering" Target="numbering.xml"/><Relationship Id="rId9" Type="http://schemas.openxmlformats.org/officeDocument/2006/relationships/hyperlink" Target="http://www.scotlink.org/resources/tool-ki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555C6E69AE84A9E4B1B108A48A380" ma:contentTypeVersion="6" ma:contentTypeDescription="Create a new document." ma:contentTypeScope="" ma:versionID="d51f1004919b216c7ac41ab01205546d">
  <xsd:schema xmlns:xsd="http://www.w3.org/2001/XMLSchema" xmlns:xs="http://www.w3.org/2001/XMLSchema" xmlns:p="http://schemas.microsoft.com/office/2006/metadata/properties" xmlns:ns2="19787e05-e8b5-4be1-8f2d-2bcb45eb79ab" xmlns:ns3="d0623fc5-08fd-4e0f-a5a5-e26fb1bb5eff" targetNamespace="http://schemas.microsoft.com/office/2006/metadata/properties" ma:root="true" ma:fieldsID="58598ea8aad82b93663efe9fe2283c56" ns2:_="" ns3:_="">
    <xsd:import namespace="19787e05-e8b5-4be1-8f2d-2bcb45eb79ab"/>
    <xsd:import namespace="d0623fc5-08fd-4e0f-a5a5-e26fb1bb5e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87e05-e8b5-4be1-8f2d-2bcb45eb79a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23fc5-08fd-4e0f-a5a5-e26fb1bb5e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9ECE-1F28-494D-A513-F0C308F6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87e05-e8b5-4be1-8f2d-2bcb45eb79ab"/>
    <ds:schemaRef ds:uri="d0623fc5-08fd-4e0f-a5a5-e26fb1bb5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90A3C-19A0-4B40-B1A6-81BFAADE8DE1}">
  <ds:schemaRefs>
    <ds:schemaRef ds:uri="http://schemas.microsoft.com/sharepoint/v3/contenttype/forms"/>
  </ds:schemaRefs>
</ds:datastoreItem>
</file>

<file path=customXml/itemProps3.xml><?xml version="1.0" encoding="utf-8"?>
<ds:datastoreItem xmlns:ds="http://schemas.openxmlformats.org/officeDocument/2006/customXml" ds:itemID="{F3A5EE4E-2E9F-4D7B-900A-F3AB3416B7F2}">
  <ds:schemaRefs>
    <ds:schemaRef ds:uri="http://purl.org/dc/dcmitype/"/>
    <ds:schemaRef ds:uri="http://schemas.microsoft.com/office/infopath/2007/PartnerControls"/>
    <ds:schemaRef ds:uri="19787e05-e8b5-4be1-8f2d-2bcb45eb79a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0623fc5-08fd-4e0f-a5a5-e26fb1bb5ef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14</Pages>
  <Words>7522</Words>
  <Characters>42882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42</cp:revision>
  <dcterms:created xsi:type="dcterms:W3CDTF">2018-05-15T09:57:00Z</dcterms:created>
  <dcterms:modified xsi:type="dcterms:W3CDTF">2018-05-31T14:08:00Z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0x01010008D555C6E69AE84A9E4B1B108A48A380</vt:lpwstr>
  </property>
</Properties>
</file>