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EC6E" w14:textId="77777777" w:rsidR="00A86B34" w:rsidRPr="00684BA1" w:rsidRDefault="00A86B34" w:rsidP="003B0FD9">
      <w:pPr>
        <w:rPr>
          <w:rFonts w:ascii="Calibri Light" w:hAnsi="Calibri Light" w:cs="Calibri Light"/>
          <w:b/>
          <w:color w:val="006E6B"/>
          <w:sz w:val="28"/>
          <w:szCs w:val="28"/>
        </w:rPr>
      </w:pPr>
    </w:p>
    <w:p w14:paraId="613A2DBF" w14:textId="3B4944F3" w:rsidR="00073A94" w:rsidRPr="00684BA1" w:rsidRDefault="00D51EF7" w:rsidP="003B0FD9">
      <w:pPr>
        <w:rPr>
          <w:rFonts w:ascii="Calibri Light" w:hAnsi="Calibri Light" w:cs="Calibri Light"/>
          <w:b/>
          <w:color w:val="006E6B"/>
          <w:sz w:val="28"/>
          <w:szCs w:val="28"/>
        </w:rPr>
      </w:pPr>
      <w:r w:rsidRPr="00684BA1">
        <w:rPr>
          <w:rFonts w:ascii="Calibri Light" w:hAnsi="Calibri Light" w:cs="Calibri Light"/>
          <w:b/>
          <w:color w:val="006E6B"/>
          <w:sz w:val="28"/>
          <w:szCs w:val="28"/>
        </w:rPr>
        <w:t>Application to become an</w:t>
      </w:r>
      <w:r w:rsidR="006736A0" w:rsidRPr="00684BA1">
        <w:rPr>
          <w:rFonts w:ascii="Calibri Light" w:hAnsi="Calibri Light" w:cs="Calibri Light"/>
          <w:b/>
          <w:color w:val="006E6B"/>
          <w:sz w:val="28"/>
          <w:szCs w:val="28"/>
        </w:rPr>
        <w:t xml:space="preserve"> Organisational Supporter of Scottish Environment LINK</w:t>
      </w:r>
    </w:p>
    <w:p w14:paraId="0FF9DF1E" w14:textId="77777777" w:rsidR="00513DE1" w:rsidRPr="00684BA1" w:rsidRDefault="00513DE1" w:rsidP="003B0FD9">
      <w:pPr>
        <w:rPr>
          <w:rFonts w:ascii="Calibri Light" w:hAnsi="Calibri Light" w:cs="Calibri Light"/>
          <w:sz w:val="20"/>
          <w:szCs w:val="20"/>
        </w:rPr>
      </w:pPr>
    </w:p>
    <w:p w14:paraId="7FF1367F" w14:textId="77777777" w:rsidR="00513DE1" w:rsidRPr="00684BA1" w:rsidRDefault="00513DE1" w:rsidP="003B0FD9">
      <w:pPr>
        <w:rPr>
          <w:rFonts w:ascii="Calibri Light" w:hAnsi="Calibri Light" w:cs="Calibri Light"/>
          <w:i/>
          <w:sz w:val="16"/>
          <w:szCs w:val="16"/>
        </w:rPr>
      </w:pPr>
      <w:r w:rsidRPr="00684BA1">
        <w:rPr>
          <w:rFonts w:ascii="Calibri Light" w:hAnsi="Calibri Light" w:cs="Calibri Light"/>
          <w:i/>
          <w:sz w:val="16"/>
          <w:szCs w:val="16"/>
        </w:rPr>
        <w:t xml:space="preserve">(Please note that applicants to become LINK Organisational Supporters must not be eligible for membership of LINK.  For organisations which are eligible, please see guidance on becoming a LINK member at </w:t>
      </w:r>
      <w:hyperlink r:id="rId11" w:history="1">
        <w:r w:rsidR="00E54FCF" w:rsidRPr="00684BA1">
          <w:rPr>
            <w:rStyle w:val="Hyperlink"/>
            <w:rFonts w:ascii="Calibri Light" w:hAnsi="Calibri Light" w:cs="Calibri Light"/>
            <w:i/>
            <w:sz w:val="16"/>
            <w:szCs w:val="16"/>
          </w:rPr>
          <w:t>http://www.scotlink.org/public/support/join.php</w:t>
        </w:r>
      </w:hyperlink>
      <w:r w:rsidR="00E54FCF" w:rsidRPr="00684BA1">
        <w:rPr>
          <w:rFonts w:ascii="Calibri Light" w:hAnsi="Calibri Light" w:cs="Calibri Light"/>
          <w:i/>
          <w:sz w:val="16"/>
          <w:szCs w:val="16"/>
        </w:rPr>
        <w:t xml:space="preserve"> )</w:t>
      </w:r>
    </w:p>
    <w:p w14:paraId="075F89B0" w14:textId="77777777" w:rsidR="006736A0" w:rsidRPr="00684BA1" w:rsidRDefault="006736A0" w:rsidP="003B0FD9">
      <w:pPr>
        <w:rPr>
          <w:rFonts w:ascii="Calibri Light" w:hAnsi="Calibri Light" w:cs="Calibri Light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513DE1" w:rsidRPr="00684BA1" w14:paraId="1D7A382E" w14:textId="77777777" w:rsidTr="00FA4716">
        <w:tc>
          <w:tcPr>
            <w:tcW w:w="9514" w:type="dxa"/>
            <w:tcBorders>
              <w:bottom w:val="single" w:sz="4" w:space="0" w:color="auto"/>
            </w:tcBorders>
            <w:shd w:val="clear" w:color="auto" w:fill="auto"/>
          </w:tcPr>
          <w:p w14:paraId="7731D962" w14:textId="5B9EB4C3" w:rsidR="00513DE1" w:rsidRPr="00684BA1" w:rsidRDefault="00513DE1" w:rsidP="002A2076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1. Name of organisation:</w:t>
            </w:r>
            <w:r w:rsidR="003B4C5D" w:rsidRPr="00684BA1">
              <w:rPr>
                <w:rFonts w:ascii="Calibri Light" w:hAnsi="Calibri Light" w:cs="Calibri Light"/>
              </w:rPr>
              <w:t xml:space="preserve"> </w:t>
            </w:r>
          </w:p>
          <w:p w14:paraId="4E6D8A7F" w14:textId="77777777" w:rsidR="00513DE1" w:rsidRPr="00684BA1" w:rsidRDefault="00513DE1" w:rsidP="002A2076">
            <w:pPr>
              <w:rPr>
                <w:rFonts w:ascii="Calibri Light" w:hAnsi="Calibri Light" w:cs="Calibri Light"/>
              </w:rPr>
            </w:pPr>
          </w:p>
          <w:p w14:paraId="5B671AC1" w14:textId="77777777" w:rsidR="00513DE1" w:rsidRPr="00684BA1" w:rsidRDefault="00513DE1" w:rsidP="002A2076">
            <w:pPr>
              <w:rPr>
                <w:rFonts w:ascii="Calibri Light" w:hAnsi="Calibri Light" w:cs="Calibri Light"/>
              </w:rPr>
            </w:pPr>
          </w:p>
        </w:tc>
      </w:tr>
      <w:tr w:rsidR="00513DE1" w:rsidRPr="00684BA1" w14:paraId="5D36F9E0" w14:textId="77777777" w:rsidTr="00FA4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FCEC" w14:textId="728988A9" w:rsidR="00513DE1" w:rsidRPr="00684BA1" w:rsidRDefault="00513DE1" w:rsidP="002A2076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2. Address:</w:t>
            </w:r>
            <w:r w:rsidR="003B4C5D" w:rsidRPr="00684BA1">
              <w:rPr>
                <w:rFonts w:ascii="Calibri Light" w:hAnsi="Calibri Light" w:cs="Calibri Light"/>
              </w:rPr>
              <w:t xml:space="preserve"> </w:t>
            </w:r>
          </w:p>
          <w:p w14:paraId="03F8DD21" w14:textId="77777777" w:rsidR="00513DE1" w:rsidRPr="00684BA1" w:rsidRDefault="00513DE1" w:rsidP="002A2076">
            <w:pPr>
              <w:rPr>
                <w:rFonts w:ascii="Calibri Light" w:hAnsi="Calibri Light" w:cs="Calibri Light"/>
              </w:rPr>
            </w:pPr>
          </w:p>
          <w:p w14:paraId="7D47E3F8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4A01AF02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3DA3BAC4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4D40BF47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Contact name for this application</w:t>
            </w:r>
            <w:r w:rsidR="00822974" w:rsidRPr="00684BA1">
              <w:rPr>
                <w:rFonts w:ascii="Calibri Light" w:hAnsi="Calibri Light" w:cs="Calibri Light"/>
              </w:rPr>
              <w:t xml:space="preserve"> and position within the organisation</w:t>
            </w:r>
            <w:r w:rsidRPr="00684BA1">
              <w:rPr>
                <w:rFonts w:ascii="Calibri Light" w:hAnsi="Calibri Light" w:cs="Calibri Light"/>
              </w:rPr>
              <w:t>:</w:t>
            </w:r>
          </w:p>
          <w:p w14:paraId="47F6EAF9" w14:textId="214CA3D9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Telephone:</w:t>
            </w:r>
            <w:r w:rsidR="003B4C5D" w:rsidRPr="00684BA1">
              <w:rPr>
                <w:rFonts w:ascii="Calibri Light" w:hAnsi="Calibri Light" w:cs="Calibri Light"/>
              </w:rPr>
              <w:t xml:space="preserve"> </w:t>
            </w:r>
          </w:p>
          <w:p w14:paraId="66A126AD" w14:textId="1436776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Email:</w:t>
            </w:r>
            <w:r w:rsidR="003B4C5D" w:rsidRPr="00684BA1">
              <w:rPr>
                <w:rFonts w:ascii="Calibri Light" w:hAnsi="Calibri Light" w:cs="Calibri Light"/>
              </w:rPr>
              <w:t xml:space="preserve"> </w:t>
            </w:r>
          </w:p>
          <w:p w14:paraId="4F559AFB" w14:textId="088F6D68" w:rsidR="00822974" w:rsidRPr="00684BA1" w:rsidRDefault="00822974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 xml:space="preserve">Website: </w:t>
            </w:r>
          </w:p>
          <w:p w14:paraId="22276AC0" w14:textId="77777777" w:rsidR="00513DE1" w:rsidRPr="00684BA1" w:rsidRDefault="00513DE1" w:rsidP="002A2076">
            <w:pPr>
              <w:rPr>
                <w:rFonts w:ascii="Calibri Light" w:hAnsi="Calibri Light" w:cs="Calibri Light"/>
              </w:rPr>
            </w:pPr>
          </w:p>
        </w:tc>
      </w:tr>
      <w:tr w:rsidR="00513DE1" w:rsidRPr="00684BA1" w14:paraId="6E022D1F" w14:textId="77777777" w:rsidTr="00FA4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412" w14:textId="35D4FB7C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3. Please describe your organisation, (</w:t>
            </w:r>
            <w:proofErr w:type="gramStart"/>
            <w:r w:rsidRPr="00684BA1">
              <w:rPr>
                <w:rFonts w:ascii="Calibri Light" w:hAnsi="Calibri Light" w:cs="Calibri Light"/>
              </w:rPr>
              <w:t>e</w:t>
            </w:r>
            <w:r w:rsidR="00D51EF7" w:rsidRPr="00684BA1">
              <w:rPr>
                <w:rFonts w:ascii="Calibri Light" w:hAnsi="Calibri Light" w:cs="Calibri Light"/>
              </w:rPr>
              <w:t>.</w:t>
            </w:r>
            <w:r w:rsidRPr="00684BA1">
              <w:rPr>
                <w:rFonts w:ascii="Calibri Light" w:hAnsi="Calibri Light" w:cs="Calibri Light"/>
              </w:rPr>
              <w:t>g</w:t>
            </w:r>
            <w:r w:rsidR="00D51EF7" w:rsidRPr="00684BA1">
              <w:rPr>
                <w:rFonts w:ascii="Calibri Light" w:hAnsi="Calibri Light" w:cs="Calibri Light"/>
              </w:rPr>
              <w:t>.</w:t>
            </w:r>
            <w:proofErr w:type="gramEnd"/>
            <w:r w:rsidRPr="00684BA1">
              <w:rPr>
                <w:rFonts w:ascii="Calibri Light" w:hAnsi="Calibri Light" w:cs="Calibri Light"/>
              </w:rPr>
              <w:t xml:space="preserve"> voluntary, statutory, charitable, academic, etc) and briefly outline its main purposes:</w:t>
            </w:r>
            <w:r w:rsidR="003B4C5D" w:rsidRPr="00684BA1">
              <w:rPr>
                <w:rFonts w:ascii="Calibri Light" w:hAnsi="Calibri Light" w:cs="Calibri Light"/>
              </w:rPr>
              <w:t xml:space="preserve"> </w:t>
            </w:r>
          </w:p>
          <w:p w14:paraId="46C0A48E" w14:textId="77777777" w:rsidR="00A86B34" w:rsidRPr="00684BA1" w:rsidRDefault="00A86B34" w:rsidP="00E54FCF">
            <w:pPr>
              <w:rPr>
                <w:rFonts w:ascii="Calibri Light" w:hAnsi="Calibri Light" w:cs="Calibri Light"/>
              </w:rPr>
            </w:pPr>
          </w:p>
          <w:p w14:paraId="6ECC2D61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563C9A8E" w14:textId="77777777" w:rsidR="00513DE1" w:rsidRPr="00684BA1" w:rsidRDefault="00513DE1" w:rsidP="00056A25">
            <w:pPr>
              <w:rPr>
                <w:rFonts w:ascii="Calibri Light" w:hAnsi="Calibri Light" w:cs="Calibri Light"/>
              </w:rPr>
            </w:pPr>
          </w:p>
        </w:tc>
      </w:tr>
      <w:tr w:rsidR="00E54FCF" w:rsidRPr="00684BA1" w14:paraId="0A071BA0" w14:textId="77777777" w:rsidTr="00FA4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01E9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4. If your organisation is voluntary or charitable, please explain how it is funded and governed:</w:t>
            </w:r>
          </w:p>
          <w:p w14:paraId="1D782708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71BDFF24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20F1F207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7CDECA62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</w:tc>
      </w:tr>
      <w:tr w:rsidR="00E54FCF" w:rsidRPr="00684BA1" w14:paraId="1F32328B" w14:textId="77777777" w:rsidTr="00FA4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6CB7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>5. Please tell us why your organisation wishes to become an Organisational Supporter of Scottish Environment LINK:</w:t>
            </w:r>
          </w:p>
          <w:p w14:paraId="2A468D09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03EA8FA0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5894A432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596BFF69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</w:tc>
      </w:tr>
      <w:tr w:rsidR="00E54FCF" w:rsidRPr="00684BA1" w14:paraId="17FACB93" w14:textId="77777777" w:rsidTr="00FA4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857" w14:textId="5C0467CB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 xml:space="preserve">6. Please confirm that your organisation broadly supports </w:t>
            </w:r>
            <w:hyperlink r:id="rId12" w:history="1">
              <w:r w:rsidRPr="00684BA1">
                <w:rPr>
                  <w:rStyle w:val="Hyperlink"/>
                  <w:rFonts w:ascii="Calibri Light" w:hAnsi="Calibri Light" w:cs="Calibri Light"/>
                </w:rPr>
                <w:t>LINK’s strategic objective</w:t>
              </w:r>
            </w:hyperlink>
            <w:r w:rsidRPr="00684BA1">
              <w:rPr>
                <w:rFonts w:ascii="Calibri Light" w:hAnsi="Calibri Light" w:cs="Calibri Light"/>
              </w:rPr>
              <w:t xml:space="preserve"> of working towards a sustainable Scotland and describe any relevant work by your organisation in this area:</w:t>
            </w:r>
          </w:p>
          <w:p w14:paraId="4CB1C423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50B9DEB3" w14:textId="6775B3A0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  <w:p w14:paraId="2978EB60" w14:textId="77777777" w:rsidR="00A86B34" w:rsidRPr="00684BA1" w:rsidRDefault="00A86B34" w:rsidP="00E54FCF">
            <w:pPr>
              <w:rPr>
                <w:rFonts w:ascii="Calibri Light" w:hAnsi="Calibri Light" w:cs="Calibri Light"/>
              </w:rPr>
            </w:pPr>
          </w:p>
          <w:p w14:paraId="05A14C5A" w14:textId="77777777" w:rsidR="00E54FCF" w:rsidRPr="00684BA1" w:rsidRDefault="00E54FCF" w:rsidP="00E54FCF">
            <w:pPr>
              <w:rPr>
                <w:rFonts w:ascii="Calibri Light" w:hAnsi="Calibri Light" w:cs="Calibri Light"/>
              </w:rPr>
            </w:pPr>
          </w:p>
        </w:tc>
      </w:tr>
      <w:tr w:rsidR="00822974" w:rsidRPr="00684BA1" w14:paraId="22B3F7AB" w14:textId="77777777" w:rsidTr="00FA4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86B2" w14:textId="0164F119" w:rsidR="00822974" w:rsidRPr="00684BA1" w:rsidRDefault="00822974" w:rsidP="00E54FCF">
            <w:pPr>
              <w:rPr>
                <w:rFonts w:ascii="Calibri Light" w:hAnsi="Calibri Light" w:cs="Calibri Light"/>
              </w:rPr>
            </w:pPr>
            <w:r w:rsidRPr="00684BA1">
              <w:rPr>
                <w:rFonts w:ascii="Calibri Light" w:hAnsi="Calibri Light" w:cs="Calibri Light"/>
              </w:rPr>
              <w:t xml:space="preserve">7. Please state your organisation’s income for the last financial year. </w:t>
            </w:r>
            <w:r w:rsidR="003B4C5D" w:rsidRPr="00684BA1">
              <w:rPr>
                <w:rFonts w:ascii="Calibri Light" w:hAnsi="Calibri Light" w:cs="Calibri Light"/>
              </w:rPr>
              <w:t xml:space="preserve"> </w:t>
            </w:r>
          </w:p>
          <w:p w14:paraId="111C084C" w14:textId="77777777" w:rsidR="00822974" w:rsidRPr="00684BA1" w:rsidRDefault="00822974" w:rsidP="00E54FCF">
            <w:pPr>
              <w:rPr>
                <w:rFonts w:ascii="Calibri Light" w:hAnsi="Calibri Light" w:cs="Calibri Light"/>
              </w:rPr>
            </w:pPr>
          </w:p>
          <w:p w14:paraId="7B7716D6" w14:textId="77777777" w:rsidR="00822974" w:rsidRPr="00684BA1" w:rsidRDefault="00822974" w:rsidP="00E54FCF">
            <w:pPr>
              <w:rPr>
                <w:rFonts w:ascii="Calibri Light" w:hAnsi="Calibri Light" w:cs="Calibri Light"/>
              </w:rPr>
            </w:pPr>
          </w:p>
        </w:tc>
      </w:tr>
    </w:tbl>
    <w:p w14:paraId="6D31328F" w14:textId="77777777" w:rsidR="006736A0" w:rsidRPr="00684BA1" w:rsidRDefault="006736A0" w:rsidP="003B0FD9">
      <w:pPr>
        <w:rPr>
          <w:rFonts w:ascii="Calibri Light" w:hAnsi="Calibri Light" w:cs="Calibri Light"/>
          <w:b/>
          <w:sz w:val="20"/>
          <w:szCs w:val="20"/>
        </w:rPr>
      </w:pPr>
    </w:p>
    <w:p w14:paraId="136D972E" w14:textId="77777777" w:rsidR="001349F2" w:rsidRPr="00684BA1" w:rsidRDefault="00E54FCF" w:rsidP="00584BEC">
      <w:pPr>
        <w:rPr>
          <w:rFonts w:ascii="Calibri Light" w:hAnsi="Calibri Light" w:cs="Calibri Light"/>
        </w:rPr>
      </w:pPr>
      <w:r w:rsidRPr="00684BA1">
        <w:rPr>
          <w:rFonts w:ascii="Calibri Light" w:hAnsi="Calibri Light" w:cs="Calibri Light"/>
          <w:b/>
          <w:sz w:val="20"/>
          <w:szCs w:val="20"/>
        </w:rPr>
        <w:t xml:space="preserve">Please email this completed application to </w:t>
      </w:r>
      <w:hyperlink r:id="rId13" w:history="1">
        <w:r w:rsidR="001010D2" w:rsidRPr="00684BA1">
          <w:rPr>
            <w:rStyle w:val="Hyperlink"/>
            <w:rFonts w:ascii="Calibri Light" w:hAnsi="Calibri Light" w:cs="Calibri Light"/>
            <w:b/>
            <w:sz w:val="20"/>
            <w:szCs w:val="20"/>
          </w:rPr>
          <w:t>information@scotlink.org</w:t>
        </w:r>
      </w:hyperlink>
      <w:r w:rsidRPr="00684BA1">
        <w:rPr>
          <w:rFonts w:ascii="Calibri Light" w:hAnsi="Calibri Light" w:cs="Calibri Light"/>
          <w:b/>
          <w:sz w:val="20"/>
          <w:szCs w:val="20"/>
        </w:rPr>
        <w:t xml:space="preserve"> or you can post it to the address below. A member of LINK staff or a trustee will be in touch with you shortly.</w:t>
      </w:r>
    </w:p>
    <w:sectPr w:rsidR="001349F2" w:rsidRPr="00684BA1" w:rsidSect="004E3799">
      <w:headerReference w:type="default" r:id="rId14"/>
      <w:footerReference w:type="default" r:id="rId15"/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DD95" w14:textId="77777777" w:rsidR="00684BA1" w:rsidRDefault="00684BA1">
      <w:r>
        <w:separator/>
      </w:r>
    </w:p>
  </w:endnote>
  <w:endnote w:type="continuationSeparator" w:id="0">
    <w:p w14:paraId="7696B459" w14:textId="77777777" w:rsidR="00684BA1" w:rsidRDefault="006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98BB" w14:textId="77777777" w:rsidR="00513DE1" w:rsidRDefault="00513DE1" w:rsidP="00513DE1">
    <w:pPr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Scottish Environment LINK, </w:t>
    </w:r>
    <w:r w:rsidR="00DC521F">
      <w:rPr>
        <w:rFonts w:ascii="Verdana" w:hAnsi="Verdana"/>
        <w:sz w:val="15"/>
        <w:szCs w:val="15"/>
      </w:rPr>
      <w:t xml:space="preserve">13 Marshall Place, </w:t>
    </w:r>
    <w:r>
      <w:rPr>
        <w:rFonts w:ascii="Verdana" w:hAnsi="Verdana"/>
        <w:sz w:val="15"/>
        <w:szCs w:val="15"/>
      </w:rPr>
      <w:t>Perth PH2 8</w:t>
    </w:r>
    <w:r w:rsidR="00DC521F">
      <w:rPr>
        <w:rFonts w:ascii="Verdana" w:hAnsi="Verdana"/>
        <w:sz w:val="15"/>
        <w:szCs w:val="15"/>
      </w:rPr>
      <w:t>AH</w:t>
    </w:r>
  </w:p>
  <w:p w14:paraId="5DB32329" w14:textId="77777777" w:rsidR="00D51EF7" w:rsidRDefault="00513DE1" w:rsidP="00513DE1">
    <w:pPr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T. 01738 630804 E. </w:t>
    </w:r>
    <w:hyperlink r:id="rId1" w:history="1">
      <w:r w:rsidR="00DC521F" w:rsidRPr="008F093F">
        <w:rPr>
          <w:rStyle w:val="Hyperlink"/>
          <w:rFonts w:ascii="Verdana" w:hAnsi="Verdana"/>
          <w:sz w:val="15"/>
          <w:szCs w:val="15"/>
        </w:rPr>
        <w:t>information@scotlink.org</w:t>
      </w:r>
    </w:hyperlink>
    <w:r>
      <w:rPr>
        <w:rFonts w:ascii="Verdana" w:hAnsi="Verdana"/>
        <w:sz w:val="15"/>
        <w:szCs w:val="15"/>
      </w:rPr>
      <w:t xml:space="preserve">  </w:t>
    </w:r>
    <w:hyperlink r:id="rId2" w:history="1">
      <w:r>
        <w:rPr>
          <w:rStyle w:val="Hyperlink"/>
          <w:rFonts w:ascii="Verdana" w:hAnsi="Verdana"/>
          <w:sz w:val="15"/>
          <w:szCs w:val="15"/>
        </w:rPr>
        <w:t>www.scotlink.org</w:t>
      </w:r>
    </w:hyperlink>
    <w:r>
      <w:rPr>
        <w:rFonts w:ascii="Verdana" w:hAnsi="Verdana"/>
        <w:sz w:val="15"/>
        <w:szCs w:val="15"/>
      </w:rPr>
      <w:t xml:space="preserve">   </w:t>
    </w:r>
  </w:p>
  <w:p w14:paraId="3C58C4F2" w14:textId="77777777" w:rsidR="00513DE1" w:rsidRPr="00584BEC" w:rsidRDefault="00513DE1" w:rsidP="00513DE1">
    <w:pPr>
      <w:jc w:val="center"/>
      <w:rPr>
        <w:rStyle w:val="Emphasis"/>
      </w:rPr>
    </w:pPr>
    <w:r w:rsidRPr="00584BEC">
      <w:rPr>
        <w:rStyle w:val="Emphasis"/>
        <w:rFonts w:ascii="Verdana" w:hAnsi="Verdana"/>
        <w:sz w:val="15"/>
        <w:szCs w:val="15"/>
      </w:rPr>
      <w:t>Scottish Environment LINK is a Scottish Company Limited by guarantee and without a share capital under Company Number SC250899 and a Scottish Charity under Scottish Charity Number SC000296</w:t>
    </w:r>
  </w:p>
  <w:p w14:paraId="348844B7" w14:textId="77777777" w:rsidR="00513DE1" w:rsidRDefault="0051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1EC3" w14:textId="77777777" w:rsidR="00684BA1" w:rsidRDefault="00684BA1">
      <w:r>
        <w:separator/>
      </w:r>
    </w:p>
  </w:footnote>
  <w:footnote w:type="continuationSeparator" w:id="0">
    <w:p w14:paraId="67D755EA" w14:textId="77777777" w:rsidR="00684BA1" w:rsidRDefault="0068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6279" w14:textId="0C102588" w:rsidR="006736A0" w:rsidRDefault="009A27DD" w:rsidP="009A27DD">
    <w:pPr>
      <w:pStyle w:val="Header"/>
      <w:jc w:val="right"/>
    </w:pPr>
    <w:r>
      <w:pict w14:anchorId="18767B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44.25pt">
          <v:imagedata r:id="rId1" o:title="LINK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88"/>
    <w:multiLevelType w:val="hybridMultilevel"/>
    <w:tmpl w:val="E8DA9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0CFD"/>
    <w:multiLevelType w:val="hybridMultilevel"/>
    <w:tmpl w:val="D5C8D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41A05"/>
    <w:multiLevelType w:val="hybridMultilevel"/>
    <w:tmpl w:val="E0A6D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94"/>
    <w:rsid w:val="00056A25"/>
    <w:rsid w:val="0006562A"/>
    <w:rsid w:val="00073A94"/>
    <w:rsid w:val="00092EAF"/>
    <w:rsid w:val="000B7752"/>
    <w:rsid w:val="001010D2"/>
    <w:rsid w:val="00120C2E"/>
    <w:rsid w:val="00124831"/>
    <w:rsid w:val="001349F2"/>
    <w:rsid w:val="0015515A"/>
    <w:rsid w:val="001F2AB1"/>
    <w:rsid w:val="00274577"/>
    <w:rsid w:val="002A2076"/>
    <w:rsid w:val="003115D2"/>
    <w:rsid w:val="003B0FD9"/>
    <w:rsid w:val="003B4C5D"/>
    <w:rsid w:val="00401103"/>
    <w:rsid w:val="004377EA"/>
    <w:rsid w:val="00443487"/>
    <w:rsid w:val="004E3799"/>
    <w:rsid w:val="004F071F"/>
    <w:rsid w:val="004F33AB"/>
    <w:rsid w:val="00513DE1"/>
    <w:rsid w:val="00584BEC"/>
    <w:rsid w:val="005E1456"/>
    <w:rsid w:val="005F1BC7"/>
    <w:rsid w:val="006736A0"/>
    <w:rsid w:val="00684BA1"/>
    <w:rsid w:val="007F06F4"/>
    <w:rsid w:val="007F55B6"/>
    <w:rsid w:val="00822974"/>
    <w:rsid w:val="00846D81"/>
    <w:rsid w:val="008505A7"/>
    <w:rsid w:val="008A1490"/>
    <w:rsid w:val="008E03E3"/>
    <w:rsid w:val="008E5A8D"/>
    <w:rsid w:val="00925B16"/>
    <w:rsid w:val="009A27DD"/>
    <w:rsid w:val="00A41DC7"/>
    <w:rsid w:val="00A86B34"/>
    <w:rsid w:val="00AB1C03"/>
    <w:rsid w:val="00AC7050"/>
    <w:rsid w:val="00B300E9"/>
    <w:rsid w:val="00BD6B02"/>
    <w:rsid w:val="00BD7499"/>
    <w:rsid w:val="00CF5D60"/>
    <w:rsid w:val="00D51EF7"/>
    <w:rsid w:val="00D75401"/>
    <w:rsid w:val="00DC521F"/>
    <w:rsid w:val="00E54FCF"/>
    <w:rsid w:val="00F45A4D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5473C"/>
  <w15:chartTrackingRefBased/>
  <w15:docId w15:val="{4AA65E20-2FD0-44EB-9B13-5FC8C04D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3799"/>
    <w:pPr>
      <w:tabs>
        <w:tab w:val="center" w:pos="4153"/>
        <w:tab w:val="right" w:pos="8306"/>
      </w:tabs>
    </w:pPr>
  </w:style>
  <w:style w:type="paragraph" w:customStyle="1" w:styleId="maintext3">
    <w:name w:val="maintext3"/>
    <w:basedOn w:val="Normal"/>
    <w:rsid w:val="004E3799"/>
    <w:pPr>
      <w:spacing w:line="195" w:lineRule="atLeast"/>
    </w:pPr>
    <w:rPr>
      <w:rFonts w:ascii="Verdana" w:hAnsi="Verdana"/>
      <w:color w:val="000000"/>
      <w:sz w:val="15"/>
      <w:szCs w:val="15"/>
      <w:lang w:val="en-US" w:eastAsia="en-US"/>
    </w:rPr>
  </w:style>
  <w:style w:type="paragraph" w:styleId="FootnoteText">
    <w:name w:val="footnote text"/>
    <w:basedOn w:val="Normal"/>
    <w:semiHidden/>
    <w:rsid w:val="004E3799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4E3799"/>
    <w:rPr>
      <w:vertAlign w:val="superscript"/>
    </w:rPr>
  </w:style>
  <w:style w:type="character" w:styleId="FollowedHyperlink">
    <w:name w:val="FollowedHyperlink"/>
    <w:rsid w:val="00092EAF"/>
    <w:rPr>
      <w:color w:val="800080"/>
      <w:u w:val="single"/>
    </w:rPr>
  </w:style>
  <w:style w:type="paragraph" w:styleId="BalloonText">
    <w:name w:val="Balloon Text"/>
    <w:basedOn w:val="Normal"/>
    <w:semiHidden/>
    <w:rsid w:val="00155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3DE1"/>
    <w:rPr>
      <w:color w:val="0000FF"/>
      <w:u w:val="single"/>
    </w:rPr>
  </w:style>
  <w:style w:type="character" w:styleId="Emphasis">
    <w:name w:val="Emphasis"/>
    <w:qFormat/>
    <w:rsid w:val="00513DE1"/>
    <w:rPr>
      <w:i/>
      <w:iCs/>
    </w:rPr>
  </w:style>
  <w:style w:type="paragraph" w:styleId="Footer">
    <w:name w:val="footer"/>
    <w:basedOn w:val="Normal"/>
    <w:rsid w:val="00513DE1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101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tion@scotlin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otlink.org/publication/link-strategy-2020-20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tlink.org/public/support/join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otlink.org/" TargetMode="External"/><Relationship Id="rId1" Type="http://schemas.openxmlformats.org/officeDocument/2006/relationships/hyperlink" Target="mailto:information@scotl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DC10503744740BDF34B93E4C195CF" ma:contentTypeVersion="4" ma:contentTypeDescription="Create a new document." ma:contentTypeScope="" ma:versionID="cc85f1d8a7a30a3ee9f66c8bfdd92b8f">
  <xsd:schema xmlns:xsd="http://www.w3.org/2001/XMLSchema" xmlns:xs="http://www.w3.org/2001/XMLSchema" xmlns:p="http://schemas.microsoft.com/office/2006/metadata/properties" xmlns:ns2="857c0133-c6aa-41ad-b74f-46120ccb70b0" xmlns:ns3="de42b6b2-21d5-437d-9036-57d59a640ada" targetNamespace="http://schemas.microsoft.com/office/2006/metadata/properties" ma:root="true" ma:fieldsID="57704efd18b6c8397f808d8d637d7100" ns2:_="" ns3:_="">
    <xsd:import namespace="857c0133-c6aa-41ad-b74f-46120ccb70b0"/>
    <xsd:import namespace="de42b6b2-21d5-437d-9036-57d59a640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0133-c6aa-41ad-b74f-46120ccb70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b6b2-21d5-437d-9036-57d59a64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18516-B9BE-4683-AB53-BB82B1B05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2B416-690C-424E-BA7E-8432DC065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D312F-9CB3-42CD-812D-4D33AD89D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c0133-c6aa-41ad-b74f-46120ccb70b0"/>
    <ds:schemaRef ds:uri="de42b6b2-21d5-437d-9036-57d59a640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FC2F6-7849-4D4F-AA16-1D905E94A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3</vt:lpstr>
    </vt:vector>
  </TitlesOfParts>
  <Company/>
  <LinksUpToDate>false</LinksUpToDate>
  <CharactersWithSpaces>1491</CharactersWithSpaces>
  <SharedDoc>false</SharedDoc>
  <HLinks>
    <vt:vector size="42" baseType="variant">
      <vt:variant>
        <vt:i4>3866631</vt:i4>
      </vt:variant>
      <vt:variant>
        <vt:i4>9</vt:i4>
      </vt:variant>
      <vt:variant>
        <vt:i4>0</vt:i4>
      </vt:variant>
      <vt:variant>
        <vt:i4>5</vt:i4>
      </vt:variant>
      <vt:variant>
        <vt:lpwstr>mailto:information@scotlink.org</vt:lpwstr>
      </vt:variant>
      <vt:variant>
        <vt:lpwstr/>
      </vt:variant>
      <vt:variant>
        <vt:i4>5898306</vt:i4>
      </vt:variant>
      <vt:variant>
        <vt:i4>6</vt:i4>
      </vt:variant>
      <vt:variant>
        <vt:i4>0</vt:i4>
      </vt:variant>
      <vt:variant>
        <vt:i4>5</vt:i4>
      </vt:variant>
      <vt:variant>
        <vt:lpwstr>https://www.revive.scot/publication/the-case-for-reforming-scotlands-driven-grouse-moors/</vt:lpwstr>
      </vt:variant>
      <vt:variant>
        <vt:lpwstr/>
      </vt:variant>
      <vt:variant>
        <vt:i4>3932190</vt:i4>
      </vt:variant>
      <vt:variant>
        <vt:i4>3</vt:i4>
      </vt:variant>
      <vt:variant>
        <vt:i4>0</vt:i4>
      </vt:variant>
      <vt:variant>
        <vt:i4>5</vt:i4>
      </vt:variant>
      <vt:variant>
        <vt:lpwstr>mailto:max@revive.scot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http://www.scotlink.org/public/support/join.php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http://www.scotlink.org/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mailto:information@scotlink.org</vt:lpwstr>
      </vt:variant>
      <vt:variant>
        <vt:lpwstr/>
      </vt:variant>
      <vt:variant>
        <vt:i4>7733355</vt:i4>
      </vt:variant>
      <vt:variant>
        <vt:i4>-1</vt:i4>
      </vt:variant>
      <vt:variant>
        <vt:i4>2049</vt:i4>
      </vt:variant>
      <vt:variant>
        <vt:i4>1</vt:i4>
      </vt:variant>
      <vt:variant>
        <vt:lpwstr>http://www.scotlink.org/clients/images/LINK_logo_011s.gif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3</dc:title>
  <dc:subject/>
  <dc:creator>JAnderson</dc:creator>
  <cp:keywords/>
  <cp:lastModifiedBy>Deborah Long</cp:lastModifiedBy>
  <cp:revision>4</cp:revision>
  <dcterms:created xsi:type="dcterms:W3CDTF">2021-08-11T13:47:00Z</dcterms:created>
  <dcterms:modified xsi:type="dcterms:W3CDTF">2021-08-11T13:51:00Z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0x010100A1BDC10503744740BDF34B93E4C195CF</vt:lpwstr>
  </property>
</Properties>
</file>